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FF726" w14:textId="1FFF53E5" w:rsidR="00EE4531" w:rsidRDefault="00205B3A" w:rsidP="0071642B">
      <w:pPr>
        <w:jc w:val="center"/>
        <w:outlineLvl w:val="0"/>
        <w:rPr>
          <w:rFonts w:ascii="Nunito" w:hAnsi="Nunito" w:cs="Arial"/>
          <w:b/>
          <w:color w:val="1F3864" w:themeColor="accent1" w:themeShade="80"/>
          <w:sz w:val="28"/>
          <w:szCs w:val="28"/>
        </w:rPr>
      </w:pPr>
      <w:bookmarkStart w:id="0" w:name="_Hlk32579032"/>
      <w:r>
        <w:rPr>
          <w:rFonts w:ascii="Nunito" w:hAnsi="Nunito" w:cs="Arial"/>
          <w:b/>
          <w:noProof/>
          <w:color w:val="1F3864"/>
          <w:sz w:val="22"/>
          <w:szCs w:val="22"/>
        </w:rPr>
        <w:drawing>
          <wp:anchor distT="0" distB="0" distL="114300" distR="114300" simplePos="0" relativeHeight="251658240" behindDoc="0" locked="0" layoutInCell="1" allowOverlap="1" wp14:anchorId="53F616AA" wp14:editId="02CE9136">
            <wp:simplePos x="0" y="0"/>
            <wp:positionH relativeFrom="column">
              <wp:posOffset>4860510</wp:posOffset>
            </wp:positionH>
            <wp:positionV relativeFrom="paragraph">
              <wp:posOffset>-741881</wp:posOffset>
            </wp:positionV>
            <wp:extent cx="1613187" cy="622884"/>
            <wp:effectExtent l="0" t="0" r="6350" b="6350"/>
            <wp:wrapNone/>
            <wp:docPr id="148479399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93995"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3187" cy="622884"/>
                    </a:xfrm>
                    <a:prstGeom prst="rect">
                      <a:avLst/>
                    </a:prstGeom>
                  </pic:spPr>
                </pic:pic>
              </a:graphicData>
            </a:graphic>
            <wp14:sizeRelH relativeFrom="margin">
              <wp14:pctWidth>0</wp14:pctWidth>
            </wp14:sizeRelH>
            <wp14:sizeRelV relativeFrom="margin">
              <wp14:pctHeight>0</wp14:pctHeight>
            </wp14:sizeRelV>
          </wp:anchor>
        </w:drawing>
      </w:r>
      <w:r w:rsidR="002E1D00" w:rsidRPr="002E1D00">
        <w:rPr>
          <w:rFonts w:ascii="Nunito" w:hAnsi="Nunito" w:cs="Arial"/>
          <w:b/>
          <w:color w:val="1F3864" w:themeColor="accent1" w:themeShade="80"/>
          <w:sz w:val="28"/>
          <w:szCs w:val="28"/>
        </w:rPr>
        <w:t>Administrator/Receptionist</w:t>
      </w:r>
    </w:p>
    <w:p w14:paraId="04DC65E2" w14:textId="25095105" w:rsidR="0071642B" w:rsidRPr="00165B24" w:rsidRDefault="0071642B" w:rsidP="0071642B">
      <w:pPr>
        <w:jc w:val="center"/>
        <w:outlineLvl w:val="0"/>
        <w:rPr>
          <w:rFonts w:ascii="Nunito" w:hAnsi="Nunito" w:cs="Arial"/>
          <w:b/>
          <w:color w:val="1F3864" w:themeColor="accent1" w:themeShade="80"/>
          <w:sz w:val="28"/>
          <w:szCs w:val="28"/>
        </w:rPr>
      </w:pPr>
      <w:r w:rsidRPr="00165B24">
        <w:rPr>
          <w:rFonts w:ascii="Nunito" w:hAnsi="Nunito" w:cs="Arial"/>
          <w:b/>
          <w:color w:val="1F3864" w:themeColor="accent1" w:themeShade="80"/>
          <w:sz w:val="28"/>
          <w:szCs w:val="28"/>
        </w:rPr>
        <w:t>Job Description</w:t>
      </w:r>
    </w:p>
    <w:p w14:paraId="163D335F" w14:textId="77777777" w:rsidR="0071642B" w:rsidRPr="00165B24" w:rsidRDefault="0071642B" w:rsidP="0071642B">
      <w:pPr>
        <w:rPr>
          <w:rFonts w:ascii="Nunito" w:hAnsi="Nunito" w:cs="Arial"/>
          <w:bCs/>
          <w:color w:val="1F3864" w:themeColor="accent1" w:themeShade="80"/>
          <w:sz w:val="22"/>
        </w:rPr>
      </w:pPr>
    </w:p>
    <w:p w14:paraId="44E873B1" w14:textId="77777777" w:rsidR="0071642B" w:rsidRPr="00486981" w:rsidRDefault="0071642B" w:rsidP="0071642B">
      <w:pPr>
        <w:numPr>
          <w:ilvl w:val="0"/>
          <w:numId w:val="1"/>
        </w:numPr>
        <w:rPr>
          <w:rFonts w:ascii="Nunito" w:hAnsi="Nunito" w:cs="Arial"/>
          <w:b/>
          <w:color w:val="1F3864" w:themeColor="accent1" w:themeShade="80"/>
          <w:sz w:val="22"/>
          <w:szCs w:val="22"/>
        </w:rPr>
      </w:pPr>
      <w:r w:rsidRPr="00486981">
        <w:rPr>
          <w:rFonts w:ascii="Nunito" w:hAnsi="Nunito" w:cs="Arial"/>
          <w:b/>
          <w:color w:val="1F3864" w:themeColor="accent1" w:themeShade="80"/>
          <w:sz w:val="22"/>
          <w:szCs w:val="22"/>
        </w:rPr>
        <w:t>Job Details</w:t>
      </w:r>
    </w:p>
    <w:p w14:paraId="24AB1F46" w14:textId="77777777" w:rsidR="0071642B" w:rsidRPr="00486981" w:rsidRDefault="0071642B" w:rsidP="0071642B">
      <w:pPr>
        <w:rPr>
          <w:rFonts w:ascii="Nunito" w:hAnsi="Nunito" w:cs="Arial"/>
          <w:bCs/>
          <w:color w:val="1F3864" w:themeColor="accent1" w:themeShade="80"/>
          <w:sz w:val="22"/>
          <w:szCs w:val="22"/>
        </w:rPr>
      </w:pPr>
    </w:p>
    <w:tbl>
      <w:tblPr>
        <w:tblW w:w="8222" w:type="dxa"/>
        <w:tblInd w:w="250" w:type="dxa"/>
        <w:tblCellMar>
          <w:left w:w="10" w:type="dxa"/>
          <w:right w:w="10" w:type="dxa"/>
        </w:tblCellMar>
        <w:tblLook w:val="04A0" w:firstRow="1" w:lastRow="0" w:firstColumn="1" w:lastColumn="0" w:noHBand="0" w:noVBand="1"/>
      </w:tblPr>
      <w:tblGrid>
        <w:gridCol w:w="1639"/>
        <w:gridCol w:w="2851"/>
        <w:gridCol w:w="1559"/>
        <w:gridCol w:w="2173"/>
      </w:tblGrid>
      <w:tr w:rsidR="0071642B" w:rsidRPr="00486981" w14:paraId="5A884A8B" w14:textId="77777777" w:rsidTr="00786935">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3DB8F54" w14:textId="271C50B8" w:rsidR="0071642B" w:rsidRPr="00486981" w:rsidRDefault="00486981" w:rsidP="00786935">
            <w:pPr>
              <w:jc w:val="both"/>
              <w:rPr>
                <w:rFonts w:ascii="Nunito" w:hAnsi="Nunito"/>
                <w:color w:val="1F3864" w:themeColor="accent1" w:themeShade="80"/>
                <w:sz w:val="22"/>
                <w:szCs w:val="22"/>
              </w:rPr>
            </w:pPr>
            <w:r w:rsidRPr="00486981">
              <w:rPr>
                <w:rFonts w:ascii="Nunito" w:eastAsia="MS Mincho" w:hAnsi="Nunito" w:cs="Arial"/>
                <w:bCs/>
                <w:color w:val="1F3864" w:themeColor="accent1" w:themeShade="80"/>
                <w:sz w:val="22"/>
                <w:szCs w:val="22"/>
              </w:rPr>
              <w:t>Job Title:</w:t>
            </w:r>
          </w:p>
          <w:p w14:paraId="29166D9F" w14:textId="77777777" w:rsidR="0071642B" w:rsidRPr="00486981" w:rsidRDefault="0071642B" w:rsidP="00786935">
            <w:pPr>
              <w:jc w:val="both"/>
              <w:rPr>
                <w:rFonts w:ascii="Nunito" w:eastAsia="MS Mincho" w:hAnsi="Nunito" w:cs="Arial"/>
                <w:color w:val="1F3864" w:themeColor="accent1" w:themeShade="80"/>
                <w:sz w:val="22"/>
                <w:szCs w:val="22"/>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83A03" w14:textId="470CAC5B" w:rsidR="0071642B" w:rsidRPr="00486981" w:rsidRDefault="009D3202" w:rsidP="00786935">
            <w:pPr>
              <w:jc w:val="both"/>
              <w:rPr>
                <w:rFonts w:ascii="Nunito" w:hAnsi="Nunito"/>
                <w:bCs/>
                <w:color w:val="1F3864" w:themeColor="accent1" w:themeShade="80"/>
                <w:sz w:val="22"/>
                <w:szCs w:val="22"/>
              </w:rPr>
            </w:pPr>
            <w:r>
              <w:rPr>
                <w:rFonts w:ascii="Nunito" w:eastAsia="Calibri" w:hAnsi="Nunito" w:cs="Arial"/>
                <w:bCs/>
                <w:color w:val="1F3864" w:themeColor="accent1" w:themeShade="80"/>
                <w:sz w:val="22"/>
                <w:szCs w:val="22"/>
              </w:rPr>
              <w:t>Administrator/</w:t>
            </w:r>
            <w:r w:rsidR="00486981" w:rsidRPr="00486981">
              <w:rPr>
                <w:rFonts w:ascii="Nunito" w:eastAsia="Calibri" w:hAnsi="Nunito" w:cs="Arial"/>
                <w:bCs/>
                <w:color w:val="1F3864" w:themeColor="accent1" w:themeShade="80"/>
                <w:sz w:val="22"/>
                <w:szCs w:val="22"/>
              </w:rPr>
              <w:t>Receptionist</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B566959" w14:textId="3242C483" w:rsidR="0071642B" w:rsidRPr="00486981" w:rsidRDefault="00486981" w:rsidP="00786935">
            <w:pPr>
              <w:jc w:val="both"/>
              <w:rPr>
                <w:rFonts w:ascii="Nunito" w:hAnsi="Nunito"/>
                <w:color w:val="1F3864" w:themeColor="accent1" w:themeShade="80"/>
                <w:sz w:val="22"/>
                <w:szCs w:val="22"/>
              </w:rPr>
            </w:pPr>
            <w:r w:rsidRPr="00486981">
              <w:rPr>
                <w:rFonts w:ascii="Nunito" w:eastAsia="MS Mincho" w:hAnsi="Nunito" w:cs="Arial"/>
                <w:bCs/>
                <w:color w:val="1F3864" w:themeColor="accent1" w:themeShade="80"/>
                <w:sz w:val="22"/>
                <w:szCs w:val="22"/>
              </w:rPr>
              <w:t>Department:</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43029" w14:textId="292D3DAE" w:rsidR="0071642B" w:rsidRPr="00486981" w:rsidRDefault="00486981" w:rsidP="00786935">
            <w:pPr>
              <w:rPr>
                <w:rFonts w:ascii="Nunito" w:hAnsi="Nunito"/>
                <w:color w:val="1F3864" w:themeColor="accent1" w:themeShade="80"/>
                <w:sz w:val="22"/>
                <w:szCs w:val="22"/>
              </w:rPr>
            </w:pPr>
            <w:r w:rsidRPr="00486981">
              <w:rPr>
                <w:rFonts w:ascii="Nunito" w:hAnsi="Nunito"/>
                <w:color w:val="1F3864" w:themeColor="accent1" w:themeShade="80"/>
                <w:sz w:val="22"/>
                <w:szCs w:val="22"/>
              </w:rPr>
              <w:t>Human Resources</w:t>
            </w:r>
          </w:p>
        </w:tc>
      </w:tr>
      <w:tr w:rsidR="0071642B" w:rsidRPr="00486981" w14:paraId="45D44D3E" w14:textId="77777777" w:rsidTr="00F6438A">
        <w:trPr>
          <w:trHeight w:val="445"/>
        </w:trPr>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9A0926F" w14:textId="77777777" w:rsidR="0071642B" w:rsidRPr="00486981" w:rsidRDefault="0071642B" w:rsidP="00786935">
            <w:pPr>
              <w:jc w:val="both"/>
              <w:rPr>
                <w:rFonts w:ascii="Nunito" w:hAnsi="Nunito"/>
                <w:color w:val="1F3864" w:themeColor="accent1" w:themeShade="80"/>
                <w:sz w:val="22"/>
                <w:szCs w:val="22"/>
              </w:rPr>
            </w:pPr>
            <w:r w:rsidRPr="00486981">
              <w:rPr>
                <w:rFonts w:ascii="Nunito" w:eastAsia="MS Mincho" w:hAnsi="Nunito" w:cs="Arial"/>
                <w:bCs/>
                <w:color w:val="1F3864" w:themeColor="accent1" w:themeShade="80"/>
                <w:sz w:val="22"/>
                <w:szCs w:val="22"/>
              </w:rPr>
              <w:t>Line Manager:</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E814B" w14:textId="61322B4C" w:rsidR="0071642B" w:rsidRPr="00486981" w:rsidRDefault="009D3202" w:rsidP="00786935">
            <w:pPr>
              <w:rPr>
                <w:rFonts w:ascii="Nunito" w:hAnsi="Nunito"/>
                <w:bCs/>
                <w:color w:val="1F3864" w:themeColor="accent1" w:themeShade="80"/>
                <w:sz w:val="22"/>
                <w:szCs w:val="22"/>
              </w:rPr>
            </w:pPr>
            <w:r>
              <w:rPr>
                <w:rFonts w:ascii="Nunito" w:eastAsia="Calibri" w:hAnsi="Nunito" w:cs="Arial"/>
                <w:bCs/>
                <w:color w:val="1F3864" w:themeColor="accent1" w:themeShade="80"/>
                <w:sz w:val="22"/>
                <w:szCs w:val="22"/>
              </w:rPr>
              <w:t>Deputy Director</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D52F357" w14:textId="42123D2F" w:rsidR="0071642B" w:rsidRPr="00486981" w:rsidRDefault="00486981" w:rsidP="00786935">
            <w:pPr>
              <w:jc w:val="both"/>
              <w:rPr>
                <w:rFonts w:ascii="Nunito" w:hAnsi="Nunito" w:cs="Arial"/>
                <w:color w:val="1F3864" w:themeColor="accent1" w:themeShade="80"/>
                <w:sz w:val="22"/>
                <w:szCs w:val="22"/>
              </w:rPr>
            </w:pPr>
            <w:r w:rsidRPr="00486981">
              <w:rPr>
                <w:rFonts w:ascii="Nunito" w:hAnsi="Nunito" w:cs="Arial"/>
                <w:color w:val="1F3864" w:themeColor="accent1" w:themeShade="80"/>
                <w:sz w:val="22"/>
                <w:szCs w:val="22"/>
              </w:rPr>
              <w:t>Grade:</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E02F5" w14:textId="3EDEE437" w:rsidR="0071642B" w:rsidRPr="00486981" w:rsidRDefault="00486981" w:rsidP="00A425E3">
            <w:pPr>
              <w:rPr>
                <w:rFonts w:ascii="Nunito" w:hAnsi="Nunito" w:cs="Arial"/>
                <w:bCs/>
                <w:color w:val="1F3864" w:themeColor="accent1" w:themeShade="80"/>
                <w:sz w:val="22"/>
                <w:szCs w:val="22"/>
              </w:rPr>
            </w:pPr>
            <w:r w:rsidRPr="00486981">
              <w:rPr>
                <w:rFonts w:ascii="Nunito" w:eastAsia="Calibri" w:hAnsi="Nunito" w:cs="Arial"/>
                <w:bCs/>
                <w:color w:val="1F3864" w:themeColor="accent1" w:themeShade="80"/>
                <w:sz w:val="22"/>
                <w:szCs w:val="22"/>
              </w:rPr>
              <w:t>3</w:t>
            </w:r>
          </w:p>
        </w:tc>
      </w:tr>
      <w:tr w:rsidR="0071642B" w:rsidRPr="00486981" w14:paraId="627A2C7C" w14:textId="77777777" w:rsidTr="00786935">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CBA04F8" w14:textId="6C63D7BC" w:rsidR="0071642B" w:rsidRPr="00486981" w:rsidRDefault="0071642B" w:rsidP="00786935">
            <w:pPr>
              <w:rPr>
                <w:rFonts w:ascii="Nunito" w:hAnsi="Nunito"/>
                <w:color w:val="1F3864" w:themeColor="accent1" w:themeShade="80"/>
                <w:sz w:val="22"/>
                <w:szCs w:val="22"/>
              </w:rPr>
            </w:pPr>
            <w:r w:rsidRPr="00486981">
              <w:rPr>
                <w:rFonts w:ascii="Nunito" w:eastAsia="MS Mincho" w:hAnsi="Nunito" w:cs="Arial"/>
                <w:bCs/>
                <w:color w:val="1F3864" w:themeColor="accent1" w:themeShade="80"/>
                <w:sz w:val="22"/>
                <w:szCs w:val="22"/>
              </w:rPr>
              <w:t>Full</w:t>
            </w:r>
            <w:r w:rsidR="00CF194F" w:rsidRPr="00486981">
              <w:rPr>
                <w:rFonts w:ascii="Nunito" w:eastAsia="MS Mincho" w:hAnsi="Nunito" w:cs="Arial"/>
                <w:bCs/>
                <w:color w:val="1F3864" w:themeColor="accent1" w:themeShade="80"/>
                <w:sz w:val="22"/>
                <w:szCs w:val="22"/>
              </w:rPr>
              <w:t xml:space="preserve"> </w:t>
            </w:r>
            <w:r w:rsidRPr="00486981">
              <w:rPr>
                <w:rFonts w:ascii="Nunito" w:eastAsia="MS Mincho" w:hAnsi="Nunito" w:cs="Arial"/>
                <w:bCs/>
                <w:color w:val="1F3864" w:themeColor="accent1" w:themeShade="80"/>
                <w:sz w:val="22"/>
                <w:szCs w:val="22"/>
              </w:rPr>
              <w:t>Time/Part Time</w:t>
            </w:r>
            <w:r w:rsidR="002E1D00">
              <w:rPr>
                <w:rFonts w:ascii="Nunito" w:eastAsia="MS Mincho" w:hAnsi="Nunito" w:cs="Arial"/>
                <w:bCs/>
                <w:color w:val="1F3864" w:themeColor="accent1" w:themeShade="80"/>
                <w:sz w:val="22"/>
                <w:szCs w:val="22"/>
              </w:rPr>
              <w:t>:</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D7862" w14:textId="2A311D7C" w:rsidR="0071642B" w:rsidRPr="00486981" w:rsidRDefault="0071642B" w:rsidP="00786935">
            <w:pPr>
              <w:jc w:val="both"/>
              <w:rPr>
                <w:rFonts w:ascii="Nunito" w:hAnsi="Nunito"/>
                <w:color w:val="1F3864" w:themeColor="accent1" w:themeShade="80"/>
                <w:sz w:val="22"/>
                <w:szCs w:val="22"/>
              </w:rPr>
            </w:pPr>
            <w:r w:rsidRPr="00486981">
              <w:rPr>
                <w:rFonts w:ascii="Nunito" w:eastAsia="MS Mincho" w:hAnsi="Nunito" w:cs="Arial"/>
                <w:bCs/>
                <w:color w:val="1F3864" w:themeColor="accent1" w:themeShade="80"/>
                <w:sz w:val="22"/>
                <w:szCs w:val="22"/>
              </w:rPr>
              <w:t>Full Time</w:t>
            </w:r>
            <w:r w:rsidR="00486981" w:rsidRPr="00486981">
              <w:rPr>
                <w:rFonts w:ascii="Nunito" w:eastAsia="MS Mincho" w:hAnsi="Nunito" w:cs="Arial"/>
                <w:bCs/>
                <w:color w:val="1F3864" w:themeColor="accent1" w:themeShade="80"/>
                <w:sz w:val="22"/>
                <w:szCs w:val="22"/>
              </w:rPr>
              <w:t xml:space="preserve"> – 37</w:t>
            </w:r>
            <w:r w:rsidR="00A90D22">
              <w:rPr>
                <w:rFonts w:ascii="Nunito" w:eastAsia="MS Mincho" w:hAnsi="Nunito" w:cs="Arial"/>
                <w:bCs/>
                <w:color w:val="1F3864" w:themeColor="accent1" w:themeShade="80"/>
                <w:sz w:val="22"/>
                <w:szCs w:val="22"/>
              </w:rPr>
              <w:t xml:space="preserve"> </w:t>
            </w:r>
            <w:r w:rsidR="00486981" w:rsidRPr="00486981">
              <w:rPr>
                <w:rFonts w:ascii="Nunito" w:eastAsia="MS Mincho" w:hAnsi="Nunito" w:cs="Arial"/>
                <w:bCs/>
                <w:color w:val="1F3864" w:themeColor="accent1" w:themeShade="80"/>
                <w:sz w:val="22"/>
                <w:szCs w:val="22"/>
              </w:rPr>
              <w:t>hrs per week</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7E01CB8" w14:textId="0C8D5B00" w:rsidR="0071642B" w:rsidRPr="00486981" w:rsidRDefault="00486981" w:rsidP="00786935">
            <w:pPr>
              <w:rPr>
                <w:rFonts w:ascii="Nunito" w:hAnsi="Nunito" w:cs="Arial"/>
                <w:color w:val="1F3864" w:themeColor="accent1" w:themeShade="80"/>
                <w:sz w:val="22"/>
                <w:szCs w:val="22"/>
              </w:rPr>
            </w:pPr>
            <w:r w:rsidRPr="00486981">
              <w:rPr>
                <w:rFonts w:ascii="Nunito" w:hAnsi="Nunito" w:cs="Arial"/>
                <w:color w:val="1F3864" w:themeColor="accent1" w:themeShade="80"/>
                <w:sz w:val="22"/>
                <w:szCs w:val="22"/>
              </w:rPr>
              <w:t>Duration of Appointment:</w:t>
            </w:r>
          </w:p>
        </w:tc>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AA5DF" w14:textId="514EE7F7" w:rsidR="0071642B" w:rsidRPr="00486981" w:rsidRDefault="00486981" w:rsidP="00A425E3">
            <w:pPr>
              <w:rPr>
                <w:rFonts w:ascii="Nunito" w:hAnsi="Nunito" w:cs="Arial"/>
                <w:color w:val="1F3864" w:themeColor="accent1" w:themeShade="80"/>
                <w:sz w:val="22"/>
                <w:szCs w:val="22"/>
              </w:rPr>
            </w:pPr>
            <w:r w:rsidRPr="00486981">
              <w:rPr>
                <w:rFonts w:ascii="Nunito" w:hAnsi="Nunito" w:cs="Arial"/>
                <w:color w:val="1F3864" w:themeColor="accent1" w:themeShade="80"/>
                <w:sz w:val="22"/>
                <w:szCs w:val="22"/>
              </w:rPr>
              <w:t>Permanent</w:t>
            </w:r>
          </w:p>
        </w:tc>
      </w:tr>
    </w:tbl>
    <w:p w14:paraId="5E8CCA79" w14:textId="77777777" w:rsidR="009E18CB" w:rsidRPr="00486981" w:rsidRDefault="009E18CB" w:rsidP="009D3202">
      <w:pPr>
        <w:rPr>
          <w:rFonts w:ascii="Nunito" w:hAnsi="Nunito" w:cs="Arial"/>
          <w:bCs/>
          <w:color w:val="1F3864" w:themeColor="accent1" w:themeShade="80"/>
          <w:sz w:val="22"/>
          <w:szCs w:val="22"/>
        </w:rPr>
      </w:pPr>
    </w:p>
    <w:p w14:paraId="5A405C99" w14:textId="10B8FCBD" w:rsidR="009E18CB" w:rsidRPr="00486981" w:rsidRDefault="009E18CB" w:rsidP="009D3202">
      <w:pPr>
        <w:keepNext/>
        <w:spacing w:after="120"/>
        <w:outlineLvl w:val="0"/>
        <w:rPr>
          <w:rFonts w:ascii="Nunito" w:hAnsi="Nunito" w:cs="Arial"/>
          <w:b/>
          <w:color w:val="1F3864" w:themeColor="accent1" w:themeShade="80"/>
          <w:sz w:val="22"/>
          <w:szCs w:val="22"/>
        </w:rPr>
      </w:pPr>
      <w:r w:rsidRPr="00486981">
        <w:rPr>
          <w:rFonts w:ascii="Nunito" w:hAnsi="Nunito" w:cs="Arial"/>
          <w:b/>
          <w:color w:val="1F3864" w:themeColor="accent1" w:themeShade="80"/>
          <w:sz w:val="22"/>
          <w:szCs w:val="22"/>
        </w:rPr>
        <w:t>2. Purpose</w:t>
      </w:r>
    </w:p>
    <w:p w14:paraId="43FE1B6C" w14:textId="0251276D" w:rsidR="00131637" w:rsidRPr="006275C7" w:rsidRDefault="00131637" w:rsidP="006275C7">
      <w:pPr>
        <w:pStyle w:val="ListParagraph"/>
        <w:numPr>
          <w:ilvl w:val="0"/>
          <w:numId w:val="27"/>
        </w:numPr>
        <w:spacing w:after="120"/>
        <w:jc w:val="both"/>
        <w:rPr>
          <w:rFonts w:ascii="Nunito" w:hAnsi="Nunito" w:cs="Arial"/>
          <w:bCs/>
          <w:iCs/>
          <w:color w:val="1F3864"/>
          <w:sz w:val="22"/>
        </w:rPr>
      </w:pPr>
      <w:r w:rsidRPr="006275C7">
        <w:rPr>
          <w:rFonts w:ascii="Nunito" w:hAnsi="Nunito" w:cs="Arial"/>
          <w:bCs/>
          <w:iCs/>
          <w:color w:val="1F3864"/>
          <w:sz w:val="22"/>
        </w:rPr>
        <w:t>To p</w:t>
      </w:r>
      <w:r w:rsidR="009D3202" w:rsidRPr="006275C7">
        <w:rPr>
          <w:rFonts w:ascii="Nunito" w:hAnsi="Nunito" w:cs="Arial"/>
          <w:bCs/>
          <w:iCs/>
          <w:color w:val="1F3864"/>
          <w:sz w:val="22"/>
        </w:rPr>
        <w:t>rovide an efficient ‘administration service’</w:t>
      </w:r>
      <w:r w:rsidRPr="006275C7">
        <w:rPr>
          <w:rFonts w:ascii="Nunito" w:hAnsi="Nunito" w:cs="Arial"/>
          <w:bCs/>
          <w:iCs/>
          <w:color w:val="1F3864"/>
          <w:sz w:val="22"/>
        </w:rPr>
        <w:t xml:space="preserve"> to a number of customers within the Professional Services </w:t>
      </w:r>
      <w:r w:rsidR="006275C7" w:rsidRPr="006275C7">
        <w:rPr>
          <w:rFonts w:ascii="Nunito" w:hAnsi="Nunito" w:cs="Arial"/>
          <w:bCs/>
          <w:iCs/>
          <w:color w:val="1F3864"/>
          <w:sz w:val="22"/>
        </w:rPr>
        <w:t>team at</w:t>
      </w:r>
      <w:r w:rsidRPr="006275C7">
        <w:rPr>
          <w:rFonts w:ascii="Nunito" w:hAnsi="Nunito" w:cs="Arial"/>
          <w:bCs/>
          <w:iCs/>
          <w:color w:val="1F3864"/>
          <w:sz w:val="22"/>
        </w:rPr>
        <w:t xml:space="preserve"> SAMS.</w:t>
      </w:r>
    </w:p>
    <w:p w14:paraId="5090BB07" w14:textId="702C96E2" w:rsidR="009D3202" w:rsidRPr="006275C7" w:rsidRDefault="00131637" w:rsidP="006275C7">
      <w:pPr>
        <w:pStyle w:val="ListParagraph"/>
        <w:numPr>
          <w:ilvl w:val="0"/>
          <w:numId w:val="27"/>
        </w:numPr>
        <w:spacing w:after="120"/>
        <w:jc w:val="both"/>
        <w:rPr>
          <w:rFonts w:ascii="Nunito" w:hAnsi="Nunito" w:cs="Arial"/>
          <w:color w:val="1F3864"/>
          <w:sz w:val="22"/>
          <w:szCs w:val="22"/>
        </w:rPr>
      </w:pPr>
      <w:r w:rsidRPr="006275C7">
        <w:rPr>
          <w:rFonts w:ascii="Nunito" w:hAnsi="Nunito" w:cs="Arial"/>
          <w:bCs/>
          <w:iCs/>
          <w:color w:val="1F3864"/>
          <w:sz w:val="22"/>
        </w:rPr>
        <w:t>Although the pos</w:t>
      </w:r>
      <w:r w:rsidR="00773A47" w:rsidRPr="006275C7">
        <w:rPr>
          <w:rFonts w:ascii="Nunito" w:hAnsi="Nunito" w:cs="Arial"/>
          <w:bCs/>
          <w:iCs/>
          <w:color w:val="1F3864"/>
          <w:sz w:val="22"/>
        </w:rPr>
        <w:t>t</w:t>
      </w:r>
      <w:r w:rsidRPr="006275C7">
        <w:rPr>
          <w:rFonts w:ascii="Nunito" w:hAnsi="Nunito" w:cs="Arial"/>
          <w:bCs/>
          <w:iCs/>
          <w:color w:val="1F3864"/>
          <w:sz w:val="22"/>
        </w:rPr>
        <w:t xml:space="preserve"> will report directly to the Deputy Director,</w:t>
      </w:r>
      <w:r w:rsidR="00773A47" w:rsidRPr="006275C7">
        <w:rPr>
          <w:rFonts w:ascii="Nunito" w:hAnsi="Nunito" w:cs="Arial"/>
          <w:bCs/>
          <w:iCs/>
          <w:color w:val="1F3864"/>
          <w:sz w:val="22"/>
        </w:rPr>
        <w:t xml:space="preserve"> it will</w:t>
      </w:r>
      <w:r w:rsidRPr="006275C7">
        <w:rPr>
          <w:rFonts w:ascii="Nunito" w:hAnsi="Nunito" w:cs="Arial"/>
          <w:bCs/>
          <w:iCs/>
          <w:color w:val="1F3864"/>
          <w:sz w:val="22"/>
        </w:rPr>
        <w:t xml:space="preserve"> also support </w:t>
      </w:r>
      <w:r w:rsidR="009D3202" w:rsidRPr="006275C7">
        <w:rPr>
          <w:rFonts w:ascii="Nunito" w:hAnsi="Nunito" w:cs="Arial"/>
          <w:color w:val="1F3864"/>
          <w:sz w:val="22"/>
          <w:szCs w:val="22"/>
        </w:rPr>
        <w:t xml:space="preserve">other senior colleagues in specific areas of administration, whilst maintaining a manageable portfolio of responsibilities for tenant administration, room allocations and Display Screen Equipment </w:t>
      </w:r>
      <w:r w:rsidR="006275C7" w:rsidRPr="006275C7">
        <w:rPr>
          <w:rFonts w:ascii="Nunito" w:hAnsi="Nunito" w:cs="Arial"/>
          <w:color w:val="1F3864"/>
          <w:sz w:val="22"/>
          <w:szCs w:val="22"/>
        </w:rPr>
        <w:t xml:space="preserve">(DSE) </w:t>
      </w:r>
      <w:r w:rsidR="009D3202" w:rsidRPr="006275C7">
        <w:rPr>
          <w:rFonts w:ascii="Nunito" w:hAnsi="Nunito" w:cs="Arial"/>
          <w:color w:val="1F3864"/>
          <w:sz w:val="22"/>
          <w:szCs w:val="22"/>
        </w:rPr>
        <w:t>support.</w:t>
      </w:r>
    </w:p>
    <w:p w14:paraId="5B63D2FC" w14:textId="4698B844" w:rsidR="009D3202" w:rsidRPr="006275C7" w:rsidRDefault="009D3202" w:rsidP="006275C7">
      <w:pPr>
        <w:pStyle w:val="ListParagraph"/>
        <w:numPr>
          <w:ilvl w:val="0"/>
          <w:numId w:val="27"/>
        </w:numPr>
        <w:jc w:val="both"/>
        <w:rPr>
          <w:rFonts w:ascii="Nunito" w:hAnsi="Nunito" w:cs="Arial"/>
          <w:bCs/>
          <w:iCs/>
          <w:color w:val="1F3864"/>
          <w:sz w:val="22"/>
        </w:rPr>
      </w:pPr>
      <w:r w:rsidRPr="006275C7">
        <w:rPr>
          <w:rFonts w:ascii="Nunito" w:hAnsi="Nunito" w:cs="Arial"/>
          <w:bCs/>
          <w:iCs/>
          <w:color w:val="1F3864"/>
          <w:sz w:val="22"/>
        </w:rPr>
        <w:t xml:space="preserve">Provide </w:t>
      </w:r>
      <w:r w:rsidR="00773A47" w:rsidRPr="006275C7">
        <w:rPr>
          <w:rFonts w:ascii="Nunito" w:hAnsi="Nunito" w:cs="Arial"/>
          <w:bCs/>
          <w:iCs/>
          <w:color w:val="1F3864"/>
          <w:sz w:val="22"/>
        </w:rPr>
        <w:t xml:space="preserve">a </w:t>
      </w:r>
      <w:r w:rsidRPr="006275C7">
        <w:rPr>
          <w:rFonts w:ascii="Nunito" w:hAnsi="Nunito" w:cs="Arial"/>
          <w:bCs/>
          <w:iCs/>
          <w:color w:val="1F3864"/>
          <w:sz w:val="22"/>
        </w:rPr>
        <w:t xml:space="preserve">presentable, welcoming reception </w:t>
      </w:r>
      <w:r w:rsidR="00773A47" w:rsidRPr="006275C7">
        <w:rPr>
          <w:rFonts w:ascii="Nunito" w:hAnsi="Nunito" w:cs="Arial"/>
          <w:bCs/>
          <w:iCs/>
          <w:color w:val="1F3864"/>
          <w:sz w:val="22"/>
        </w:rPr>
        <w:t xml:space="preserve">service </w:t>
      </w:r>
      <w:r w:rsidR="00E05D89" w:rsidRPr="006275C7">
        <w:rPr>
          <w:rFonts w:ascii="Nunito" w:hAnsi="Nunito" w:cs="Arial"/>
          <w:bCs/>
          <w:iCs/>
          <w:color w:val="1F3864"/>
          <w:sz w:val="22"/>
        </w:rPr>
        <w:t xml:space="preserve">to </w:t>
      </w:r>
      <w:r w:rsidRPr="006275C7">
        <w:rPr>
          <w:rFonts w:ascii="Nunito" w:hAnsi="Nunito" w:cs="Arial"/>
          <w:bCs/>
          <w:iCs/>
          <w:color w:val="1F3864"/>
          <w:sz w:val="22"/>
        </w:rPr>
        <w:t>staff, students and visitors as first point of contact at the Scottish Association for Marine Science.</w:t>
      </w:r>
    </w:p>
    <w:p w14:paraId="66A0E303" w14:textId="77777777" w:rsidR="009E18CB" w:rsidRPr="009D3202" w:rsidRDefault="009E18CB" w:rsidP="009D3202">
      <w:pPr>
        <w:keepNext/>
        <w:outlineLvl w:val="0"/>
        <w:rPr>
          <w:rFonts w:ascii="Nunito" w:hAnsi="Nunito" w:cs="Arial"/>
          <w:b/>
          <w:color w:val="1F3864" w:themeColor="accent1" w:themeShade="80"/>
          <w:sz w:val="22"/>
          <w:szCs w:val="22"/>
        </w:rPr>
      </w:pPr>
    </w:p>
    <w:p w14:paraId="570C8455" w14:textId="7751DA56" w:rsidR="009E18CB" w:rsidRDefault="00435598" w:rsidP="009E18CB">
      <w:pPr>
        <w:pStyle w:val="ListParagraph"/>
        <w:keepNext/>
        <w:numPr>
          <w:ilvl w:val="0"/>
          <w:numId w:val="10"/>
        </w:numPr>
        <w:outlineLvl w:val="0"/>
        <w:rPr>
          <w:rFonts w:ascii="Nunito" w:hAnsi="Nunito" w:cs="Arial"/>
          <w:b/>
          <w:color w:val="1F3864" w:themeColor="accent1" w:themeShade="80"/>
          <w:sz w:val="22"/>
          <w:szCs w:val="22"/>
        </w:rPr>
      </w:pPr>
      <w:r w:rsidRPr="00486981">
        <w:rPr>
          <w:rFonts w:ascii="Nunito" w:hAnsi="Nunito" w:cs="Arial"/>
          <w:b/>
          <w:color w:val="1F3864" w:themeColor="accent1" w:themeShade="80"/>
          <w:sz w:val="22"/>
          <w:szCs w:val="22"/>
        </w:rPr>
        <w:t>Main Responsibilities</w:t>
      </w:r>
    </w:p>
    <w:p w14:paraId="73F419F3" w14:textId="77777777" w:rsidR="002E1D00" w:rsidRPr="00486981" w:rsidRDefault="002E1D00" w:rsidP="002E1D00">
      <w:pPr>
        <w:pStyle w:val="ListParagraph"/>
        <w:keepNext/>
        <w:ind w:left="360"/>
        <w:outlineLvl w:val="0"/>
        <w:rPr>
          <w:rFonts w:ascii="Nunito" w:hAnsi="Nunito" w:cs="Arial"/>
          <w:b/>
          <w:color w:val="1F3864" w:themeColor="accent1" w:themeShade="80"/>
          <w:sz w:val="22"/>
          <w:szCs w:val="22"/>
        </w:rPr>
      </w:pPr>
    </w:p>
    <w:tbl>
      <w:tblPr>
        <w:tblW w:w="9127" w:type="dxa"/>
        <w:tblLook w:val="01E0" w:firstRow="1" w:lastRow="1" w:firstColumn="1" w:lastColumn="1" w:noHBand="0" w:noVBand="0"/>
      </w:tblPr>
      <w:tblGrid>
        <w:gridCol w:w="8905"/>
        <w:gridCol w:w="222"/>
      </w:tblGrid>
      <w:tr w:rsidR="009D3202" w:rsidRPr="009D3202" w14:paraId="0AB32F8C" w14:textId="77777777" w:rsidTr="00DC465A">
        <w:tc>
          <w:tcPr>
            <w:tcW w:w="8905" w:type="dxa"/>
            <w:shd w:val="clear" w:color="auto" w:fill="auto"/>
          </w:tcPr>
          <w:tbl>
            <w:tblPr>
              <w:tblW w:w="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8"/>
              <w:gridCol w:w="1281"/>
            </w:tblGrid>
            <w:tr w:rsidR="009D3202" w:rsidRPr="009D3202" w14:paraId="2330234C" w14:textId="77777777" w:rsidTr="002E1D00">
              <w:tc>
                <w:tcPr>
                  <w:tcW w:w="7398" w:type="dxa"/>
                  <w:shd w:val="clear" w:color="auto" w:fill="D9E2F3"/>
                  <w:vAlign w:val="center"/>
                </w:tcPr>
                <w:bookmarkEnd w:id="0"/>
                <w:p w14:paraId="3135C12C" w14:textId="2547DCD0" w:rsidR="009D3202" w:rsidRPr="009D3202" w:rsidRDefault="002E1D00" w:rsidP="002E1D00">
                  <w:pPr>
                    <w:jc w:val="center"/>
                    <w:rPr>
                      <w:rFonts w:ascii="Nunito" w:hAnsi="Nunito" w:cs="Arial"/>
                      <w:bCs/>
                      <w:i/>
                      <w:iCs/>
                      <w:color w:val="1F3864"/>
                      <w:sz w:val="22"/>
                      <w:szCs w:val="22"/>
                    </w:rPr>
                  </w:pPr>
                  <w:r>
                    <w:rPr>
                      <w:rFonts w:ascii="Nunito" w:hAnsi="Nunito" w:cs="Arial"/>
                      <w:bCs/>
                      <w:i/>
                      <w:iCs/>
                      <w:color w:val="1F3864"/>
                      <w:sz w:val="22"/>
                      <w:szCs w:val="22"/>
                    </w:rPr>
                    <w:t>Responsibility Areas</w:t>
                  </w:r>
                </w:p>
              </w:tc>
              <w:tc>
                <w:tcPr>
                  <w:tcW w:w="1281" w:type="dxa"/>
                  <w:shd w:val="clear" w:color="auto" w:fill="D9E2F3"/>
                  <w:vAlign w:val="center"/>
                </w:tcPr>
                <w:p w14:paraId="76407E09" w14:textId="77777777" w:rsidR="009D3202" w:rsidRPr="009D3202" w:rsidRDefault="009D3202" w:rsidP="002E1D00">
                  <w:pPr>
                    <w:autoSpaceDE w:val="0"/>
                    <w:adjustRightInd w:val="0"/>
                    <w:jc w:val="center"/>
                    <w:rPr>
                      <w:rFonts w:ascii="Nunito" w:hAnsi="Nunito" w:cs="Arial"/>
                      <w:bCs/>
                      <w:i/>
                      <w:iCs/>
                      <w:color w:val="1F3864"/>
                      <w:sz w:val="22"/>
                      <w:szCs w:val="22"/>
                    </w:rPr>
                  </w:pPr>
                  <w:r w:rsidRPr="009D3202">
                    <w:rPr>
                      <w:rFonts w:ascii="Nunito" w:hAnsi="Nunito" w:cs="Arial"/>
                      <w:i/>
                      <w:iCs/>
                      <w:color w:val="1F3864"/>
                      <w:sz w:val="22"/>
                      <w:szCs w:val="22"/>
                      <w:lang w:eastAsia="en-GB"/>
                    </w:rPr>
                    <w:t>Approx. % of time</w:t>
                  </w:r>
                </w:p>
              </w:tc>
            </w:tr>
            <w:tr w:rsidR="009D3202" w:rsidRPr="009D3202" w14:paraId="0C7A7009" w14:textId="77777777" w:rsidTr="002E1D00">
              <w:tc>
                <w:tcPr>
                  <w:tcW w:w="7398" w:type="dxa"/>
                  <w:shd w:val="clear" w:color="auto" w:fill="auto"/>
                </w:tcPr>
                <w:p w14:paraId="08C6D030" w14:textId="538E9F3A" w:rsidR="009D3202" w:rsidRPr="009D3202" w:rsidRDefault="009D3202" w:rsidP="009D3202">
                  <w:pPr>
                    <w:pStyle w:val="ListParagraph"/>
                    <w:numPr>
                      <w:ilvl w:val="0"/>
                      <w:numId w:val="26"/>
                    </w:numPr>
                    <w:suppressAutoHyphens w:val="0"/>
                    <w:autoSpaceDN/>
                    <w:spacing w:before="60"/>
                    <w:ind w:left="357" w:hanging="357"/>
                    <w:contextualSpacing w:val="0"/>
                    <w:rPr>
                      <w:rFonts w:ascii="Nunito" w:hAnsi="Nunito" w:cs="Arial"/>
                      <w:b/>
                      <w:bCs/>
                      <w:i/>
                      <w:color w:val="1F3864"/>
                      <w:sz w:val="22"/>
                      <w:szCs w:val="22"/>
                    </w:rPr>
                  </w:pPr>
                  <w:r w:rsidRPr="009D3202">
                    <w:rPr>
                      <w:rFonts w:ascii="Nunito" w:hAnsi="Nunito" w:cs="Arial"/>
                      <w:b/>
                      <w:bCs/>
                      <w:i/>
                      <w:color w:val="1F3864"/>
                      <w:sz w:val="22"/>
                      <w:szCs w:val="22"/>
                    </w:rPr>
                    <w:t>Providing a Reception Service</w:t>
                  </w:r>
                  <w:r w:rsidR="00773A47">
                    <w:rPr>
                      <w:rFonts w:ascii="Nunito" w:hAnsi="Nunito" w:cs="Arial"/>
                      <w:b/>
                      <w:bCs/>
                      <w:i/>
                      <w:color w:val="1F3864"/>
                      <w:sz w:val="22"/>
                      <w:szCs w:val="22"/>
                    </w:rPr>
                    <w:t xml:space="preserve"> (</w:t>
                  </w:r>
                  <w:r w:rsidR="006275C7">
                    <w:rPr>
                      <w:rFonts w:ascii="Nunito" w:hAnsi="Nunito" w:cs="Arial"/>
                      <w:b/>
                      <w:bCs/>
                      <w:i/>
                      <w:color w:val="1F3864"/>
                      <w:sz w:val="22"/>
                      <w:szCs w:val="22"/>
                    </w:rPr>
                    <w:t>R</w:t>
                  </w:r>
                  <w:r w:rsidR="00773A47">
                    <w:rPr>
                      <w:rFonts w:ascii="Nunito" w:hAnsi="Nunito" w:cs="Arial"/>
                      <w:b/>
                      <w:bCs/>
                      <w:i/>
                      <w:color w:val="1F3864"/>
                      <w:sz w:val="22"/>
                      <w:szCs w:val="22"/>
                    </w:rPr>
                    <w:t>eception)</w:t>
                  </w:r>
                </w:p>
                <w:p w14:paraId="4E2D700B" w14:textId="77777777" w:rsidR="009D3202" w:rsidRPr="002E1D00" w:rsidRDefault="009D3202" w:rsidP="002E1D00">
                  <w:pPr>
                    <w:pStyle w:val="ListParagraph"/>
                    <w:numPr>
                      <w:ilvl w:val="0"/>
                      <w:numId w:val="29"/>
                    </w:numPr>
                    <w:suppressAutoHyphens w:val="0"/>
                    <w:autoSpaceDN/>
                    <w:spacing w:before="60"/>
                    <w:rPr>
                      <w:rFonts w:ascii="Nunito" w:hAnsi="Nunito" w:cs="Arial"/>
                      <w:bCs/>
                      <w:color w:val="1F3864"/>
                      <w:sz w:val="22"/>
                      <w:szCs w:val="22"/>
                    </w:rPr>
                  </w:pPr>
                  <w:r w:rsidRPr="002E1D00">
                    <w:rPr>
                      <w:rFonts w:ascii="Nunito" w:hAnsi="Nunito" w:cs="Arial"/>
                      <w:bCs/>
                      <w:color w:val="1F3864"/>
                      <w:sz w:val="22"/>
                      <w:szCs w:val="22"/>
                    </w:rPr>
                    <w:t>Managing Reception as part of a team: covering for colleagues during breaks and periods of leave.</w:t>
                  </w:r>
                </w:p>
                <w:p w14:paraId="40302F16" w14:textId="77777777" w:rsidR="009D3202" w:rsidRPr="002E1D00" w:rsidRDefault="009D3202" w:rsidP="002E1D00">
                  <w:pPr>
                    <w:pStyle w:val="ListParagraph"/>
                    <w:numPr>
                      <w:ilvl w:val="0"/>
                      <w:numId w:val="29"/>
                    </w:numPr>
                    <w:suppressAutoHyphens w:val="0"/>
                    <w:autoSpaceDN/>
                    <w:spacing w:before="60"/>
                    <w:rPr>
                      <w:rFonts w:ascii="Nunito" w:hAnsi="Nunito" w:cs="Arial"/>
                      <w:bCs/>
                      <w:color w:val="1F3864"/>
                      <w:sz w:val="22"/>
                      <w:szCs w:val="22"/>
                    </w:rPr>
                  </w:pPr>
                  <w:r w:rsidRPr="002E1D00">
                    <w:rPr>
                      <w:rFonts w:ascii="Nunito" w:hAnsi="Nunito" w:cs="Arial"/>
                      <w:bCs/>
                      <w:color w:val="1F3864"/>
                      <w:sz w:val="22"/>
                      <w:szCs w:val="22"/>
                    </w:rPr>
                    <w:t>Dealing with callers in person, by phone and by email.</w:t>
                  </w:r>
                </w:p>
                <w:p w14:paraId="138B37B6" w14:textId="77777777" w:rsidR="009D3202" w:rsidRPr="002E1D00" w:rsidRDefault="009D3202" w:rsidP="002E1D00">
                  <w:pPr>
                    <w:pStyle w:val="ListParagraph"/>
                    <w:numPr>
                      <w:ilvl w:val="0"/>
                      <w:numId w:val="29"/>
                    </w:numPr>
                    <w:suppressAutoHyphens w:val="0"/>
                    <w:autoSpaceDN/>
                    <w:spacing w:before="60"/>
                    <w:rPr>
                      <w:rFonts w:ascii="Nunito" w:hAnsi="Nunito" w:cs="Arial"/>
                      <w:bCs/>
                      <w:color w:val="1F3864"/>
                      <w:sz w:val="22"/>
                      <w:szCs w:val="22"/>
                    </w:rPr>
                  </w:pPr>
                  <w:r w:rsidRPr="002E1D00">
                    <w:rPr>
                      <w:rFonts w:ascii="Nunito" w:hAnsi="Nunito" w:cs="Arial"/>
                      <w:bCs/>
                      <w:color w:val="1F3864"/>
                      <w:sz w:val="22"/>
                      <w:szCs w:val="22"/>
                    </w:rPr>
                    <w:t>An information point of contact for people on site.</w:t>
                  </w:r>
                </w:p>
                <w:p w14:paraId="5EE4F6FD" w14:textId="77777777" w:rsidR="009D3202" w:rsidRPr="002E1D00" w:rsidRDefault="009D3202" w:rsidP="002E1D00">
                  <w:pPr>
                    <w:pStyle w:val="ListParagraph"/>
                    <w:numPr>
                      <w:ilvl w:val="0"/>
                      <w:numId w:val="29"/>
                    </w:numPr>
                    <w:suppressAutoHyphens w:val="0"/>
                    <w:autoSpaceDN/>
                    <w:spacing w:before="60"/>
                    <w:rPr>
                      <w:rFonts w:ascii="Nunito" w:hAnsi="Nunito" w:cs="Arial"/>
                      <w:bCs/>
                      <w:color w:val="1F3864"/>
                      <w:sz w:val="22"/>
                      <w:szCs w:val="22"/>
                    </w:rPr>
                  </w:pPr>
                  <w:r w:rsidRPr="002E1D00">
                    <w:rPr>
                      <w:rFonts w:ascii="Nunito" w:hAnsi="Nunito" w:cs="Arial"/>
                      <w:bCs/>
                      <w:color w:val="1F3864"/>
                      <w:sz w:val="22"/>
                      <w:szCs w:val="22"/>
                    </w:rPr>
                    <w:t>Dealing with incoming and outgoing mail.</w:t>
                  </w:r>
                </w:p>
                <w:p w14:paraId="10E438C1" w14:textId="750E57F2" w:rsidR="009D3202" w:rsidRPr="002E1D00" w:rsidRDefault="009D3202" w:rsidP="002E1D00">
                  <w:pPr>
                    <w:pStyle w:val="ListParagraph"/>
                    <w:numPr>
                      <w:ilvl w:val="0"/>
                      <w:numId w:val="29"/>
                    </w:numPr>
                    <w:suppressAutoHyphens w:val="0"/>
                    <w:autoSpaceDN/>
                    <w:spacing w:before="60"/>
                    <w:rPr>
                      <w:rFonts w:ascii="Nunito" w:hAnsi="Nunito" w:cs="Arial"/>
                      <w:bCs/>
                      <w:color w:val="1F3864"/>
                      <w:sz w:val="22"/>
                      <w:szCs w:val="22"/>
                    </w:rPr>
                  </w:pPr>
                  <w:r w:rsidRPr="002E1D00">
                    <w:rPr>
                      <w:rFonts w:ascii="Nunito" w:hAnsi="Nunito" w:cs="Arial"/>
                      <w:bCs/>
                      <w:color w:val="1F3864"/>
                      <w:sz w:val="22"/>
                      <w:szCs w:val="22"/>
                    </w:rPr>
                    <w:t>Use of our staff/visitor access card system</w:t>
                  </w:r>
                  <w:r w:rsidR="00614DC8" w:rsidRPr="002E1D00">
                    <w:rPr>
                      <w:rFonts w:ascii="Nunito" w:hAnsi="Nunito" w:cs="Arial"/>
                      <w:bCs/>
                      <w:color w:val="1F3864"/>
                      <w:sz w:val="22"/>
                      <w:szCs w:val="22"/>
                    </w:rPr>
                    <w:t>, keep abreast of updates to system which may require implementing and provide guidance to other receptionists.</w:t>
                  </w:r>
                </w:p>
                <w:p w14:paraId="1E620CB9" w14:textId="77777777" w:rsidR="009D3202" w:rsidRPr="002E1D00" w:rsidRDefault="009D3202" w:rsidP="002E1D00">
                  <w:pPr>
                    <w:pStyle w:val="ListParagraph"/>
                    <w:numPr>
                      <w:ilvl w:val="0"/>
                      <w:numId w:val="29"/>
                    </w:numPr>
                    <w:suppressAutoHyphens w:val="0"/>
                    <w:autoSpaceDN/>
                    <w:spacing w:before="60"/>
                    <w:rPr>
                      <w:rFonts w:ascii="Nunito" w:hAnsi="Nunito" w:cs="Arial"/>
                      <w:bCs/>
                      <w:color w:val="1F3864"/>
                      <w:sz w:val="22"/>
                      <w:szCs w:val="22"/>
                    </w:rPr>
                  </w:pPr>
                  <w:r w:rsidRPr="002E1D00">
                    <w:rPr>
                      <w:rFonts w:ascii="Nunito" w:hAnsi="Nunito" w:cs="Arial"/>
                      <w:bCs/>
                      <w:color w:val="1F3864"/>
                      <w:sz w:val="22"/>
                      <w:szCs w:val="22"/>
                    </w:rPr>
                    <w:t>Awareness of visitors on site and appropriate points of contact.</w:t>
                  </w:r>
                </w:p>
                <w:p w14:paraId="328EC90F" w14:textId="77777777" w:rsidR="009D3202" w:rsidRPr="002E1D00" w:rsidRDefault="009D3202" w:rsidP="002E1D00">
                  <w:pPr>
                    <w:pStyle w:val="ListParagraph"/>
                    <w:numPr>
                      <w:ilvl w:val="0"/>
                      <w:numId w:val="29"/>
                    </w:numPr>
                    <w:suppressAutoHyphens w:val="0"/>
                    <w:autoSpaceDN/>
                    <w:spacing w:before="60" w:after="120"/>
                    <w:rPr>
                      <w:rFonts w:ascii="Nunito" w:hAnsi="Nunito" w:cs="Arial"/>
                      <w:bCs/>
                      <w:color w:val="1F3864"/>
                      <w:sz w:val="22"/>
                      <w:szCs w:val="22"/>
                    </w:rPr>
                  </w:pPr>
                  <w:r w:rsidRPr="002E1D00">
                    <w:rPr>
                      <w:rFonts w:ascii="Nunito" w:hAnsi="Nunito" w:cs="Arial"/>
                      <w:bCs/>
                      <w:color w:val="1F3864"/>
                      <w:sz w:val="22"/>
                      <w:szCs w:val="22"/>
                    </w:rPr>
                    <w:t>Following procedures for alarms and emergency situations.</w:t>
                  </w:r>
                </w:p>
              </w:tc>
              <w:tc>
                <w:tcPr>
                  <w:tcW w:w="1281" w:type="dxa"/>
                  <w:shd w:val="clear" w:color="auto" w:fill="auto"/>
                  <w:vAlign w:val="center"/>
                </w:tcPr>
                <w:p w14:paraId="2AC4129A" w14:textId="50EEDA06" w:rsidR="009D3202" w:rsidRPr="009D3202" w:rsidRDefault="009D3202" w:rsidP="002E1D00">
                  <w:pPr>
                    <w:jc w:val="center"/>
                    <w:rPr>
                      <w:rFonts w:ascii="Nunito" w:hAnsi="Nunito" w:cs="Arial"/>
                      <w:bCs/>
                      <w:color w:val="1F3864"/>
                      <w:sz w:val="22"/>
                      <w:szCs w:val="22"/>
                    </w:rPr>
                  </w:pPr>
                  <w:r w:rsidRPr="009D3202">
                    <w:rPr>
                      <w:rFonts w:ascii="Nunito" w:hAnsi="Nunito" w:cs="Arial"/>
                      <w:bCs/>
                      <w:color w:val="1F3864"/>
                      <w:sz w:val="22"/>
                      <w:szCs w:val="22"/>
                    </w:rPr>
                    <w:t>20</w:t>
                  </w:r>
                </w:p>
                <w:p w14:paraId="3F0A62BB" w14:textId="77777777" w:rsidR="009D3202" w:rsidRPr="009D3202" w:rsidRDefault="009D3202" w:rsidP="002E1D00">
                  <w:pPr>
                    <w:jc w:val="center"/>
                    <w:rPr>
                      <w:rFonts w:ascii="Nunito" w:hAnsi="Nunito" w:cs="Arial"/>
                      <w:bCs/>
                      <w:color w:val="1F3864"/>
                      <w:sz w:val="22"/>
                      <w:szCs w:val="22"/>
                    </w:rPr>
                  </w:pPr>
                </w:p>
              </w:tc>
            </w:tr>
            <w:tr w:rsidR="009D3202" w:rsidRPr="009D3202" w14:paraId="3CAE6BCD" w14:textId="77777777" w:rsidTr="002E1D00">
              <w:tc>
                <w:tcPr>
                  <w:tcW w:w="7398" w:type="dxa"/>
                  <w:shd w:val="clear" w:color="auto" w:fill="auto"/>
                </w:tcPr>
                <w:p w14:paraId="5028C36A" w14:textId="2BD135D6" w:rsidR="009D3202" w:rsidRPr="009D3202" w:rsidRDefault="009D3202" w:rsidP="009D3202">
                  <w:pPr>
                    <w:pStyle w:val="ListParagraph"/>
                    <w:numPr>
                      <w:ilvl w:val="0"/>
                      <w:numId w:val="26"/>
                    </w:numPr>
                    <w:suppressAutoHyphens w:val="0"/>
                    <w:autoSpaceDN/>
                    <w:spacing w:before="60"/>
                    <w:ind w:left="357" w:hanging="357"/>
                    <w:contextualSpacing w:val="0"/>
                    <w:rPr>
                      <w:rFonts w:ascii="Nunito" w:hAnsi="Nunito" w:cs="Arial"/>
                      <w:b/>
                      <w:bCs/>
                      <w:i/>
                      <w:color w:val="1F3864"/>
                      <w:sz w:val="22"/>
                      <w:szCs w:val="22"/>
                    </w:rPr>
                  </w:pPr>
                  <w:r w:rsidRPr="009D3202">
                    <w:rPr>
                      <w:rFonts w:ascii="Nunito" w:hAnsi="Nunito" w:cs="Arial"/>
                      <w:b/>
                      <w:bCs/>
                      <w:i/>
                      <w:color w:val="1F3864"/>
                      <w:sz w:val="22"/>
                      <w:szCs w:val="22"/>
                    </w:rPr>
                    <w:t>General Administration Service</w:t>
                  </w:r>
                  <w:r w:rsidR="00773A47">
                    <w:rPr>
                      <w:rFonts w:ascii="Nunito" w:hAnsi="Nunito" w:cs="Arial"/>
                      <w:b/>
                      <w:bCs/>
                      <w:i/>
                      <w:color w:val="1F3864"/>
                      <w:sz w:val="22"/>
                      <w:szCs w:val="22"/>
                    </w:rPr>
                    <w:t xml:space="preserve"> (</w:t>
                  </w:r>
                  <w:r w:rsidR="006275C7">
                    <w:rPr>
                      <w:rFonts w:ascii="Nunito" w:hAnsi="Nunito" w:cs="Arial"/>
                      <w:b/>
                      <w:bCs/>
                      <w:i/>
                      <w:color w:val="1F3864"/>
                      <w:sz w:val="22"/>
                      <w:szCs w:val="22"/>
                    </w:rPr>
                    <w:t>R</w:t>
                  </w:r>
                  <w:r w:rsidR="00773A47">
                    <w:rPr>
                      <w:rFonts w:ascii="Nunito" w:hAnsi="Nunito" w:cs="Arial"/>
                      <w:b/>
                      <w:bCs/>
                      <w:i/>
                      <w:color w:val="1F3864"/>
                      <w:sz w:val="22"/>
                      <w:szCs w:val="22"/>
                    </w:rPr>
                    <w:t>eception)</w:t>
                  </w:r>
                </w:p>
                <w:p w14:paraId="46DD918C" w14:textId="77777777" w:rsidR="009D3202" w:rsidRPr="002E1D00" w:rsidRDefault="009D3202" w:rsidP="002E1D00">
                  <w:pPr>
                    <w:pStyle w:val="ListParagraph"/>
                    <w:numPr>
                      <w:ilvl w:val="0"/>
                      <w:numId w:val="31"/>
                    </w:numPr>
                    <w:suppressAutoHyphens w:val="0"/>
                    <w:autoSpaceDN/>
                    <w:spacing w:before="60"/>
                    <w:rPr>
                      <w:rFonts w:ascii="Nunito" w:hAnsi="Nunito" w:cs="Arial"/>
                      <w:bCs/>
                      <w:color w:val="1F3864"/>
                      <w:sz w:val="22"/>
                      <w:szCs w:val="22"/>
                    </w:rPr>
                  </w:pPr>
                  <w:r w:rsidRPr="002E1D00">
                    <w:rPr>
                      <w:rFonts w:ascii="Nunito" w:hAnsi="Nunito" w:cs="Arial"/>
                      <w:bCs/>
                      <w:color w:val="1F3864"/>
                      <w:sz w:val="22"/>
                      <w:szCs w:val="22"/>
                    </w:rPr>
                    <w:t>Booking meeting rooms.</w:t>
                  </w:r>
                </w:p>
                <w:p w14:paraId="3D25921C" w14:textId="77777777" w:rsidR="009D3202" w:rsidRPr="002E1D00" w:rsidRDefault="009D3202" w:rsidP="002E1D00">
                  <w:pPr>
                    <w:pStyle w:val="ListParagraph"/>
                    <w:numPr>
                      <w:ilvl w:val="0"/>
                      <w:numId w:val="31"/>
                    </w:numPr>
                    <w:suppressAutoHyphens w:val="0"/>
                    <w:autoSpaceDN/>
                    <w:spacing w:before="60"/>
                    <w:rPr>
                      <w:rFonts w:ascii="Nunito" w:hAnsi="Nunito" w:cs="Arial"/>
                      <w:bCs/>
                      <w:color w:val="1F3864"/>
                      <w:sz w:val="22"/>
                      <w:szCs w:val="22"/>
                    </w:rPr>
                  </w:pPr>
                  <w:r w:rsidRPr="002E1D00">
                    <w:rPr>
                      <w:rFonts w:ascii="Nunito" w:hAnsi="Nunito" w:cs="Arial"/>
                      <w:bCs/>
                      <w:color w:val="1F3864"/>
                      <w:sz w:val="22"/>
                      <w:szCs w:val="22"/>
                    </w:rPr>
                    <w:t>Booking lab and hire cars.</w:t>
                  </w:r>
                </w:p>
                <w:p w14:paraId="65630560" w14:textId="77777777" w:rsidR="009D3202" w:rsidRPr="002E1D00" w:rsidRDefault="009D3202" w:rsidP="002E1D00">
                  <w:pPr>
                    <w:pStyle w:val="ListParagraph"/>
                    <w:numPr>
                      <w:ilvl w:val="0"/>
                      <w:numId w:val="31"/>
                    </w:numPr>
                    <w:suppressAutoHyphens w:val="0"/>
                    <w:autoSpaceDN/>
                    <w:spacing w:before="60"/>
                    <w:rPr>
                      <w:rFonts w:ascii="Nunito" w:hAnsi="Nunito" w:cs="Arial"/>
                      <w:bCs/>
                      <w:color w:val="1F3864"/>
                      <w:sz w:val="22"/>
                      <w:szCs w:val="22"/>
                    </w:rPr>
                  </w:pPr>
                  <w:r w:rsidRPr="002E1D00">
                    <w:rPr>
                      <w:rFonts w:ascii="Nunito" w:hAnsi="Nunito" w:cs="Arial"/>
                      <w:bCs/>
                      <w:color w:val="1F3864"/>
                      <w:sz w:val="22"/>
                      <w:szCs w:val="22"/>
                    </w:rPr>
                    <w:t>Administering travel insurance system.</w:t>
                  </w:r>
                </w:p>
                <w:p w14:paraId="22D21F79" w14:textId="77777777" w:rsidR="009D3202" w:rsidRPr="002E1D00" w:rsidRDefault="009D3202" w:rsidP="002E1D00">
                  <w:pPr>
                    <w:pStyle w:val="ListParagraph"/>
                    <w:numPr>
                      <w:ilvl w:val="0"/>
                      <w:numId w:val="31"/>
                    </w:numPr>
                    <w:suppressAutoHyphens w:val="0"/>
                    <w:autoSpaceDN/>
                    <w:spacing w:before="60"/>
                    <w:rPr>
                      <w:rFonts w:ascii="Nunito" w:hAnsi="Nunito" w:cs="Arial"/>
                      <w:bCs/>
                      <w:color w:val="1F3864"/>
                      <w:sz w:val="22"/>
                      <w:szCs w:val="22"/>
                    </w:rPr>
                  </w:pPr>
                  <w:r w:rsidRPr="002E1D00">
                    <w:rPr>
                      <w:rFonts w:ascii="Nunito" w:hAnsi="Nunito" w:cs="Arial"/>
                      <w:bCs/>
                      <w:color w:val="1F3864"/>
                      <w:sz w:val="22"/>
                      <w:szCs w:val="22"/>
                    </w:rPr>
                    <w:t>Maintaining a list of local accommodation to rent.</w:t>
                  </w:r>
                </w:p>
                <w:p w14:paraId="720E3880" w14:textId="77777777" w:rsidR="009D3202" w:rsidRPr="009D3202" w:rsidRDefault="009D3202" w:rsidP="002E1D00">
                  <w:pPr>
                    <w:numPr>
                      <w:ilvl w:val="0"/>
                      <w:numId w:val="31"/>
                    </w:numPr>
                    <w:suppressAutoHyphens w:val="0"/>
                    <w:autoSpaceDN/>
                    <w:spacing w:before="60"/>
                    <w:rPr>
                      <w:rFonts w:ascii="Nunito" w:hAnsi="Nunito" w:cs="Arial"/>
                      <w:bCs/>
                      <w:color w:val="1F3864"/>
                      <w:sz w:val="22"/>
                      <w:szCs w:val="22"/>
                    </w:rPr>
                  </w:pPr>
                  <w:r w:rsidRPr="009D3202">
                    <w:rPr>
                      <w:rFonts w:ascii="Nunito" w:hAnsi="Nunito" w:cs="Arial"/>
                      <w:bCs/>
                      <w:color w:val="1F3864"/>
                      <w:sz w:val="22"/>
                      <w:szCs w:val="22"/>
                    </w:rPr>
                    <w:t>Contribute to compilation of weekly diary.</w:t>
                  </w:r>
                </w:p>
                <w:p w14:paraId="269A74A5" w14:textId="77777777" w:rsidR="009D3202" w:rsidRPr="009D3202" w:rsidRDefault="009D3202" w:rsidP="002E1D00">
                  <w:pPr>
                    <w:numPr>
                      <w:ilvl w:val="0"/>
                      <w:numId w:val="31"/>
                    </w:numPr>
                    <w:suppressAutoHyphens w:val="0"/>
                    <w:autoSpaceDN/>
                    <w:spacing w:before="60"/>
                    <w:rPr>
                      <w:rFonts w:ascii="Nunito" w:hAnsi="Nunito" w:cs="Arial"/>
                      <w:bCs/>
                      <w:color w:val="1F3864"/>
                      <w:sz w:val="22"/>
                      <w:szCs w:val="22"/>
                    </w:rPr>
                  </w:pPr>
                  <w:r w:rsidRPr="009D3202">
                    <w:rPr>
                      <w:rFonts w:ascii="Nunito" w:hAnsi="Nunito" w:cs="Arial"/>
                      <w:bCs/>
                      <w:color w:val="1F3864"/>
                      <w:sz w:val="22"/>
                      <w:szCs w:val="22"/>
                    </w:rPr>
                    <w:t>Log and store student assessments.</w:t>
                  </w:r>
                </w:p>
                <w:p w14:paraId="0E79B862" w14:textId="77777777" w:rsidR="009D3202" w:rsidRPr="009D3202" w:rsidRDefault="009D3202" w:rsidP="002E1D00">
                  <w:pPr>
                    <w:numPr>
                      <w:ilvl w:val="0"/>
                      <w:numId w:val="31"/>
                    </w:numPr>
                    <w:suppressAutoHyphens w:val="0"/>
                    <w:autoSpaceDN/>
                    <w:spacing w:before="60"/>
                    <w:rPr>
                      <w:rFonts w:ascii="Nunito" w:hAnsi="Nunito" w:cs="Arial"/>
                      <w:bCs/>
                      <w:color w:val="1F3864"/>
                      <w:sz w:val="22"/>
                      <w:szCs w:val="22"/>
                    </w:rPr>
                  </w:pPr>
                  <w:r w:rsidRPr="009D3202">
                    <w:rPr>
                      <w:rFonts w:ascii="Nunito" w:hAnsi="Nunito" w:cs="Arial"/>
                      <w:bCs/>
                      <w:color w:val="1F3864"/>
                      <w:sz w:val="22"/>
                      <w:szCs w:val="22"/>
                    </w:rPr>
                    <w:lastRenderedPageBreak/>
                    <w:t>Maintaining records on SAMS intranet.</w:t>
                  </w:r>
                </w:p>
                <w:p w14:paraId="6EA3444A" w14:textId="77777777" w:rsidR="009D3202" w:rsidRPr="009D3202" w:rsidRDefault="009D3202" w:rsidP="002E1D00">
                  <w:pPr>
                    <w:numPr>
                      <w:ilvl w:val="0"/>
                      <w:numId w:val="31"/>
                    </w:numPr>
                    <w:suppressAutoHyphens w:val="0"/>
                    <w:autoSpaceDN/>
                    <w:spacing w:before="60" w:after="120"/>
                    <w:rPr>
                      <w:rFonts w:ascii="Nunito" w:hAnsi="Nunito" w:cs="Arial"/>
                      <w:bCs/>
                      <w:color w:val="1F3864"/>
                      <w:sz w:val="22"/>
                      <w:szCs w:val="22"/>
                    </w:rPr>
                  </w:pPr>
                  <w:r w:rsidRPr="009D3202">
                    <w:rPr>
                      <w:rFonts w:ascii="Nunito" w:hAnsi="Nunito" w:cs="Arial"/>
                      <w:bCs/>
                      <w:color w:val="1F3864"/>
                      <w:sz w:val="22"/>
                      <w:szCs w:val="22"/>
                    </w:rPr>
                    <w:t>Act as occasional committee secretary, taking minutes if required.</w:t>
                  </w:r>
                </w:p>
              </w:tc>
              <w:tc>
                <w:tcPr>
                  <w:tcW w:w="1281" w:type="dxa"/>
                  <w:shd w:val="clear" w:color="auto" w:fill="auto"/>
                  <w:vAlign w:val="center"/>
                </w:tcPr>
                <w:p w14:paraId="087FD009" w14:textId="762EF670" w:rsidR="009D3202" w:rsidRPr="009D3202" w:rsidRDefault="009D3202" w:rsidP="002E1D00">
                  <w:pPr>
                    <w:jc w:val="center"/>
                    <w:rPr>
                      <w:rFonts w:ascii="Nunito" w:hAnsi="Nunito" w:cs="Arial"/>
                      <w:bCs/>
                      <w:color w:val="1F3864"/>
                      <w:sz w:val="22"/>
                      <w:szCs w:val="22"/>
                    </w:rPr>
                  </w:pPr>
                  <w:r w:rsidRPr="009D3202">
                    <w:rPr>
                      <w:rFonts w:ascii="Nunito" w:hAnsi="Nunito" w:cs="Arial"/>
                      <w:bCs/>
                      <w:color w:val="1F3864"/>
                      <w:sz w:val="22"/>
                      <w:szCs w:val="22"/>
                    </w:rPr>
                    <w:lastRenderedPageBreak/>
                    <w:t>20</w:t>
                  </w:r>
                </w:p>
                <w:p w14:paraId="2A5C9435" w14:textId="77777777" w:rsidR="009D3202" w:rsidRPr="009D3202" w:rsidRDefault="009D3202" w:rsidP="002E1D00">
                  <w:pPr>
                    <w:jc w:val="center"/>
                    <w:rPr>
                      <w:rFonts w:ascii="Nunito" w:hAnsi="Nunito" w:cs="Arial"/>
                      <w:bCs/>
                      <w:color w:val="1F3864"/>
                      <w:sz w:val="22"/>
                      <w:szCs w:val="22"/>
                    </w:rPr>
                  </w:pPr>
                </w:p>
              </w:tc>
            </w:tr>
            <w:tr w:rsidR="009D3202" w:rsidRPr="009D3202" w14:paraId="5F204B8C" w14:textId="77777777" w:rsidTr="002E1D00">
              <w:tc>
                <w:tcPr>
                  <w:tcW w:w="7398" w:type="dxa"/>
                  <w:shd w:val="clear" w:color="auto" w:fill="auto"/>
                </w:tcPr>
                <w:p w14:paraId="0A6A7A4F" w14:textId="7B26D7A6" w:rsidR="009D3202" w:rsidRPr="009D3202" w:rsidRDefault="009D3202" w:rsidP="00DC465A">
                  <w:pPr>
                    <w:spacing w:before="60"/>
                    <w:rPr>
                      <w:rFonts w:ascii="Nunito" w:hAnsi="Nunito" w:cs="Arial"/>
                      <w:b/>
                      <w:bCs/>
                      <w:i/>
                      <w:color w:val="1F3864"/>
                      <w:sz w:val="22"/>
                      <w:szCs w:val="22"/>
                    </w:rPr>
                  </w:pPr>
                  <w:r w:rsidRPr="009D3202">
                    <w:rPr>
                      <w:rFonts w:ascii="Nunito" w:hAnsi="Nunito" w:cs="Arial"/>
                      <w:b/>
                      <w:bCs/>
                      <w:i/>
                      <w:color w:val="1F3864"/>
                      <w:sz w:val="22"/>
                      <w:szCs w:val="22"/>
                    </w:rPr>
                    <w:t>4.  Specific additional responsibilities</w:t>
                  </w:r>
                  <w:r w:rsidR="00773A47">
                    <w:rPr>
                      <w:rFonts w:ascii="Nunito" w:hAnsi="Nunito" w:cs="Arial"/>
                      <w:b/>
                      <w:bCs/>
                      <w:i/>
                      <w:color w:val="1F3864"/>
                      <w:sz w:val="22"/>
                      <w:szCs w:val="22"/>
                    </w:rPr>
                    <w:t xml:space="preserve"> (</w:t>
                  </w:r>
                  <w:r w:rsidR="006275C7">
                    <w:rPr>
                      <w:rFonts w:ascii="Nunito" w:hAnsi="Nunito" w:cs="Arial"/>
                      <w:b/>
                      <w:bCs/>
                      <w:i/>
                      <w:color w:val="1F3864"/>
                      <w:sz w:val="22"/>
                      <w:szCs w:val="22"/>
                    </w:rPr>
                    <w:t>S</w:t>
                  </w:r>
                  <w:r w:rsidR="00773A47">
                    <w:rPr>
                      <w:rFonts w:ascii="Nunito" w:hAnsi="Nunito" w:cs="Arial"/>
                      <w:b/>
                      <w:bCs/>
                      <w:i/>
                      <w:color w:val="1F3864"/>
                      <w:sz w:val="22"/>
                      <w:szCs w:val="22"/>
                    </w:rPr>
                    <w:t>upport a number of areas of Professional Services)</w:t>
                  </w:r>
                </w:p>
                <w:p w14:paraId="31E2CC37" w14:textId="77777777" w:rsidR="009D3202" w:rsidRPr="002E1D00" w:rsidRDefault="009D3202" w:rsidP="002E1D00">
                  <w:pPr>
                    <w:pStyle w:val="ListParagraph"/>
                    <w:numPr>
                      <w:ilvl w:val="0"/>
                      <w:numId w:val="32"/>
                    </w:numPr>
                    <w:suppressAutoHyphens w:val="0"/>
                    <w:autoSpaceDN/>
                    <w:spacing w:before="60"/>
                    <w:rPr>
                      <w:rFonts w:ascii="Nunito" w:hAnsi="Nunito" w:cs="Arial"/>
                      <w:color w:val="1F3864"/>
                      <w:sz w:val="22"/>
                      <w:szCs w:val="22"/>
                    </w:rPr>
                  </w:pPr>
                  <w:r w:rsidRPr="002E1D00">
                    <w:rPr>
                      <w:rFonts w:ascii="Nunito" w:hAnsi="Nunito" w:cs="Arial"/>
                      <w:color w:val="1F3864"/>
                      <w:sz w:val="22"/>
                      <w:szCs w:val="22"/>
                    </w:rPr>
                    <w:t>Organise room allocations, ensuring furniture is appropriate.</w:t>
                  </w:r>
                </w:p>
                <w:p w14:paraId="64C13790" w14:textId="77777777" w:rsidR="009D3202" w:rsidRPr="002E1D00" w:rsidRDefault="009D3202" w:rsidP="002E1D00">
                  <w:pPr>
                    <w:pStyle w:val="ListParagraph"/>
                    <w:numPr>
                      <w:ilvl w:val="0"/>
                      <w:numId w:val="32"/>
                    </w:numPr>
                    <w:suppressAutoHyphens w:val="0"/>
                    <w:autoSpaceDN/>
                    <w:spacing w:before="60"/>
                    <w:rPr>
                      <w:rFonts w:ascii="Nunito" w:hAnsi="Nunito" w:cs="Arial"/>
                      <w:color w:val="1F3864"/>
                      <w:sz w:val="22"/>
                      <w:szCs w:val="22"/>
                    </w:rPr>
                  </w:pPr>
                  <w:r w:rsidRPr="002E1D00">
                    <w:rPr>
                      <w:rFonts w:ascii="Nunito" w:hAnsi="Nunito" w:cs="Arial"/>
                      <w:color w:val="1F3864"/>
                      <w:sz w:val="22"/>
                      <w:szCs w:val="22"/>
                    </w:rPr>
                    <w:t>Manage the annual Display Screen Equipment (DSE) survey; analyse responses and ensure that identified needs are met.</w:t>
                  </w:r>
                </w:p>
                <w:p w14:paraId="637D8A7E" w14:textId="77777777" w:rsidR="009D3202" w:rsidRPr="002E1D00" w:rsidRDefault="009D3202" w:rsidP="002E1D00">
                  <w:pPr>
                    <w:pStyle w:val="ListParagraph"/>
                    <w:numPr>
                      <w:ilvl w:val="0"/>
                      <w:numId w:val="32"/>
                    </w:numPr>
                    <w:suppressAutoHyphens w:val="0"/>
                    <w:autoSpaceDN/>
                    <w:spacing w:before="60"/>
                    <w:rPr>
                      <w:rFonts w:ascii="Nunito" w:hAnsi="Nunito" w:cs="Arial"/>
                      <w:color w:val="1F3864"/>
                      <w:sz w:val="22"/>
                      <w:szCs w:val="22"/>
                    </w:rPr>
                  </w:pPr>
                  <w:r w:rsidRPr="002E1D00">
                    <w:rPr>
                      <w:rFonts w:ascii="Nunito" w:hAnsi="Nunito" w:cs="Arial"/>
                      <w:color w:val="1F3864"/>
                      <w:sz w:val="22"/>
                      <w:szCs w:val="22"/>
                    </w:rPr>
                    <w:t>Support SHE Advisor with collection of annual Net Zero data.</w:t>
                  </w:r>
                </w:p>
                <w:p w14:paraId="6236F54A" w14:textId="77777777" w:rsidR="009D3202" w:rsidRPr="002E1D00" w:rsidRDefault="009D3202" w:rsidP="002E1D00">
                  <w:pPr>
                    <w:pStyle w:val="ListParagraph"/>
                    <w:numPr>
                      <w:ilvl w:val="0"/>
                      <w:numId w:val="32"/>
                    </w:numPr>
                    <w:suppressAutoHyphens w:val="0"/>
                    <w:autoSpaceDN/>
                    <w:spacing w:before="60"/>
                    <w:rPr>
                      <w:rFonts w:ascii="Nunito" w:hAnsi="Nunito" w:cs="Arial"/>
                      <w:color w:val="1F3864"/>
                      <w:sz w:val="22"/>
                      <w:szCs w:val="22"/>
                    </w:rPr>
                  </w:pPr>
                  <w:r w:rsidRPr="002E1D00">
                    <w:rPr>
                      <w:rFonts w:ascii="Nunito" w:hAnsi="Nunito" w:cs="Arial"/>
                      <w:color w:val="1F3864"/>
                      <w:sz w:val="22"/>
                      <w:szCs w:val="22"/>
                    </w:rPr>
                    <w:t>Support Company Secretary administration of Tenant Services.</w:t>
                  </w:r>
                </w:p>
                <w:p w14:paraId="716CF8D6" w14:textId="77777777" w:rsidR="009D3202" w:rsidRPr="002E1D00" w:rsidRDefault="009D3202" w:rsidP="002E1D00">
                  <w:pPr>
                    <w:pStyle w:val="ListParagraph"/>
                    <w:numPr>
                      <w:ilvl w:val="0"/>
                      <w:numId w:val="32"/>
                    </w:numPr>
                    <w:suppressAutoHyphens w:val="0"/>
                    <w:autoSpaceDN/>
                    <w:spacing w:before="60"/>
                    <w:rPr>
                      <w:rFonts w:ascii="Nunito" w:hAnsi="Nunito" w:cs="Arial"/>
                      <w:color w:val="1F3864"/>
                      <w:sz w:val="22"/>
                      <w:szCs w:val="22"/>
                    </w:rPr>
                  </w:pPr>
                  <w:r w:rsidRPr="002E1D00">
                    <w:rPr>
                      <w:rFonts w:ascii="Nunito" w:hAnsi="Nunito" w:cs="Arial"/>
                      <w:color w:val="1F3864"/>
                      <w:sz w:val="22"/>
                      <w:szCs w:val="22"/>
                    </w:rPr>
                    <w:t>Support Company Secretary with compilation of IP Register.</w:t>
                  </w:r>
                </w:p>
                <w:p w14:paraId="7C932B97" w14:textId="77777777" w:rsidR="009D3202" w:rsidRPr="002E1D00" w:rsidRDefault="009D3202" w:rsidP="002E1D00">
                  <w:pPr>
                    <w:pStyle w:val="ListParagraph"/>
                    <w:numPr>
                      <w:ilvl w:val="0"/>
                      <w:numId w:val="32"/>
                    </w:numPr>
                    <w:suppressAutoHyphens w:val="0"/>
                    <w:autoSpaceDN/>
                    <w:spacing w:before="60"/>
                    <w:rPr>
                      <w:rFonts w:ascii="Nunito" w:hAnsi="Nunito" w:cs="Arial"/>
                      <w:color w:val="1F3864"/>
                      <w:sz w:val="22"/>
                      <w:szCs w:val="22"/>
                    </w:rPr>
                  </w:pPr>
                  <w:r w:rsidRPr="002E1D00">
                    <w:rPr>
                      <w:rFonts w:ascii="Nunito" w:hAnsi="Nunito" w:cs="Arial"/>
                      <w:color w:val="1F3864"/>
                      <w:sz w:val="22"/>
                      <w:szCs w:val="22"/>
                    </w:rPr>
                    <w:t>Support Company Secretary with administration of summer accommodation.</w:t>
                  </w:r>
                </w:p>
                <w:p w14:paraId="34FC37D1" w14:textId="77777777" w:rsidR="009D3202" w:rsidRPr="002E1D00" w:rsidRDefault="009D3202" w:rsidP="002E1D00">
                  <w:pPr>
                    <w:pStyle w:val="ListParagraph"/>
                    <w:numPr>
                      <w:ilvl w:val="0"/>
                      <w:numId w:val="32"/>
                    </w:numPr>
                    <w:suppressAutoHyphens w:val="0"/>
                    <w:autoSpaceDN/>
                    <w:spacing w:before="60" w:after="120"/>
                    <w:rPr>
                      <w:rFonts w:ascii="Nunito" w:hAnsi="Nunito" w:cs="Arial"/>
                      <w:color w:val="1F3864"/>
                      <w:sz w:val="22"/>
                      <w:szCs w:val="22"/>
                    </w:rPr>
                  </w:pPr>
                  <w:r w:rsidRPr="002E1D00">
                    <w:rPr>
                      <w:rFonts w:ascii="Nunito" w:hAnsi="Nunito" w:cs="Arial"/>
                      <w:color w:val="1F3864"/>
                      <w:sz w:val="22"/>
                      <w:szCs w:val="22"/>
                    </w:rPr>
                    <w:t>Support Head of HR with Equality Diversity &amp; Inclusion (EDI) - related administrative support.</w:t>
                  </w:r>
                </w:p>
              </w:tc>
              <w:tc>
                <w:tcPr>
                  <w:tcW w:w="1281" w:type="dxa"/>
                  <w:shd w:val="clear" w:color="auto" w:fill="auto"/>
                  <w:vAlign w:val="center"/>
                </w:tcPr>
                <w:p w14:paraId="4AF61F6C" w14:textId="02B113DD" w:rsidR="009D3202" w:rsidRPr="009D3202" w:rsidRDefault="009D3202" w:rsidP="002E1D00">
                  <w:pPr>
                    <w:jc w:val="center"/>
                    <w:rPr>
                      <w:rFonts w:ascii="Nunito" w:hAnsi="Nunito" w:cs="Arial"/>
                      <w:bCs/>
                      <w:color w:val="1F3864"/>
                      <w:sz w:val="22"/>
                      <w:szCs w:val="22"/>
                    </w:rPr>
                  </w:pPr>
                  <w:r w:rsidRPr="009D3202">
                    <w:rPr>
                      <w:rFonts w:ascii="Nunito" w:hAnsi="Nunito" w:cs="Arial"/>
                      <w:bCs/>
                      <w:color w:val="1F3864"/>
                      <w:sz w:val="22"/>
                      <w:szCs w:val="22"/>
                    </w:rPr>
                    <w:t>55</w:t>
                  </w:r>
                </w:p>
              </w:tc>
            </w:tr>
            <w:tr w:rsidR="009D3202" w:rsidRPr="009D3202" w14:paraId="24F9D635" w14:textId="77777777" w:rsidTr="002E1D00">
              <w:tc>
                <w:tcPr>
                  <w:tcW w:w="7398" w:type="dxa"/>
                  <w:shd w:val="clear" w:color="auto" w:fill="auto"/>
                </w:tcPr>
                <w:p w14:paraId="74FF277A" w14:textId="77777777" w:rsidR="009D3202" w:rsidRPr="009D3202" w:rsidRDefault="009D3202" w:rsidP="00DC465A">
                  <w:pPr>
                    <w:spacing w:before="60"/>
                    <w:rPr>
                      <w:rFonts w:ascii="Nunito" w:hAnsi="Nunito" w:cs="Arial"/>
                      <w:b/>
                      <w:bCs/>
                      <w:i/>
                      <w:color w:val="1F3864"/>
                      <w:sz w:val="22"/>
                      <w:szCs w:val="22"/>
                    </w:rPr>
                  </w:pPr>
                  <w:r w:rsidRPr="009D3202">
                    <w:rPr>
                      <w:rFonts w:ascii="Nunito" w:hAnsi="Nunito" w:cs="Arial"/>
                      <w:b/>
                      <w:bCs/>
                      <w:i/>
                      <w:color w:val="1F3864"/>
                      <w:sz w:val="22"/>
                      <w:szCs w:val="22"/>
                    </w:rPr>
                    <w:t xml:space="preserve">5.  Occasional responsibilities </w:t>
                  </w:r>
                </w:p>
                <w:p w14:paraId="7B9A698E" w14:textId="77777777" w:rsidR="009D3202" w:rsidRPr="002E1D00" w:rsidRDefault="009D3202" w:rsidP="002E1D00">
                  <w:pPr>
                    <w:pStyle w:val="ListParagraph"/>
                    <w:numPr>
                      <w:ilvl w:val="0"/>
                      <w:numId w:val="33"/>
                    </w:numPr>
                    <w:suppressAutoHyphens w:val="0"/>
                    <w:autoSpaceDN/>
                    <w:spacing w:before="60"/>
                    <w:jc w:val="both"/>
                    <w:rPr>
                      <w:rFonts w:ascii="Nunito" w:hAnsi="Nunito" w:cs="Arial"/>
                      <w:color w:val="1F3864"/>
                      <w:sz w:val="22"/>
                      <w:szCs w:val="22"/>
                    </w:rPr>
                  </w:pPr>
                  <w:r w:rsidRPr="002E1D00">
                    <w:rPr>
                      <w:rFonts w:ascii="Nunito" w:hAnsi="Nunito" w:cs="Arial"/>
                      <w:color w:val="1F3864"/>
                      <w:sz w:val="22"/>
                      <w:szCs w:val="22"/>
                    </w:rPr>
                    <w:t>Supporting Directorate PA with Trustee and external VIP visits.</w:t>
                  </w:r>
                </w:p>
                <w:p w14:paraId="6DD05EB3" w14:textId="77777777" w:rsidR="009D3202" w:rsidRPr="002E1D00" w:rsidRDefault="009D3202" w:rsidP="002E1D00">
                  <w:pPr>
                    <w:pStyle w:val="ListParagraph"/>
                    <w:numPr>
                      <w:ilvl w:val="0"/>
                      <w:numId w:val="33"/>
                    </w:numPr>
                    <w:suppressAutoHyphens w:val="0"/>
                    <w:autoSpaceDN/>
                    <w:spacing w:before="60"/>
                    <w:jc w:val="both"/>
                    <w:rPr>
                      <w:rFonts w:ascii="Nunito" w:hAnsi="Nunito" w:cs="Arial"/>
                      <w:color w:val="1F3864"/>
                      <w:sz w:val="22"/>
                      <w:szCs w:val="22"/>
                    </w:rPr>
                  </w:pPr>
                  <w:r w:rsidRPr="002E1D00">
                    <w:rPr>
                      <w:rFonts w:ascii="Nunito" w:hAnsi="Nunito" w:cs="Arial"/>
                      <w:color w:val="1F3864"/>
                      <w:sz w:val="22"/>
                      <w:szCs w:val="22"/>
                    </w:rPr>
                    <w:t>Assist HR occasionally during busy times with recruitment administration.</w:t>
                  </w:r>
                </w:p>
                <w:p w14:paraId="6DCDEB71" w14:textId="77777777" w:rsidR="009D3202" w:rsidRPr="002E1D00" w:rsidRDefault="009D3202" w:rsidP="002E1D00">
                  <w:pPr>
                    <w:pStyle w:val="ListParagraph"/>
                    <w:numPr>
                      <w:ilvl w:val="0"/>
                      <w:numId w:val="33"/>
                    </w:numPr>
                    <w:suppressAutoHyphens w:val="0"/>
                    <w:autoSpaceDN/>
                    <w:spacing w:before="60"/>
                    <w:jc w:val="both"/>
                    <w:rPr>
                      <w:rFonts w:ascii="Nunito" w:hAnsi="Nunito" w:cs="Arial"/>
                      <w:color w:val="1F3864"/>
                      <w:sz w:val="22"/>
                      <w:szCs w:val="22"/>
                    </w:rPr>
                  </w:pPr>
                  <w:r w:rsidRPr="002E1D00">
                    <w:rPr>
                      <w:rFonts w:ascii="Nunito" w:hAnsi="Nunito" w:cs="Arial"/>
                      <w:color w:val="1F3864"/>
                      <w:sz w:val="22"/>
                      <w:szCs w:val="22"/>
                    </w:rPr>
                    <w:t>Assist with occasional SAMS-wide events as required.</w:t>
                  </w:r>
                </w:p>
                <w:p w14:paraId="0FCE35FB" w14:textId="0E5A7402" w:rsidR="009D3202" w:rsidRPr="002E1D00" w:rsidRDefault="009D3202" w:rsidP="002E1D00">
                  <w:pPr>
                    <w:pStyle w:val="ListParagraph"/>
                    <w:numPr>
                      <w:ilvl w:val="0"/>
                      <w:numId w:val="33"/>
                    </w:numPr>
                    <w:suppressAutoHyphens w:val="0"/>
                    <w:autoSpaceDN/>
                    <w:spacing w:before="60" w:after="120"/>
                    <w:jc w:val="both"/>
                    <w:rPr>
                      <w:rFonts w:ascii="Nunito" w:hAnsi="Nunito" w:cs="Arial"/>
                      <w:color w:val="1F3864"/>
                      <w:sz w:val="22"/>
                      <w:szCs w:val="22"/>
                    </w:rPr>
                  </w:pPr>
                  <w:r w:rsidRPr="002E1D00">
                    <w:rPr>
                      <w:rFonts w:ascii="Nunito" w:hAnsi="Nunito" w:cs="Arial"/>
                      <w:color w:val="1F3864"/>
                      <w:sz w:val="22"/>
                      <w:szCs w:val="22"/>
                    </w:rPr>
                    <w:t>Provide administrative assistance with other tasks as required.</w:t>
                  </w:r>
                </w:p>
              </w:tc>
              <w:tc>
                <w:tcPr>
                  <w:tcW w:w="1281" w:type="dxa"/>
                  <w:shd w:val="clear" w:color="auto" w:fill="auto"/>
                  <w:vAlign w:val="center"/>
                </w:tcPr>
                <w:p w14:paraId="74F98F42" w14:textId="5E53AB6C" w:rsidR="009D3202" w:rsidRPr="009D3202" w:rsidRDefault="009D3202" w:rsidP="002E1D00">
                  <w:pPr>
                    <w:jc w:val="center"/>
                    <w:rPr>
                      <w:rFonts w:ascii="Nunito" w:hAnsi="Nunito" w:cs="Arial"/>
                      <w:bCs/>
                      <w:color w:val="1F3864"/>
                      <w:sz w:val="22"/>
                      <w:szCs w:val="22"/>
                    </w:rPr>
                  </w:pPr>
                  <w:r w:rsidRPr="009D3202">
                    <w:rPr>
                      <w:rFonts w:ascii="Nunito" w:hAnsi="Nunito" w:cs="Arial"/>
                      <w:sz w:val="22"/>
                      <w:szCs w:val="22"/>
                    </w:rPr>
                    <w:t>5</w:t>
                  </w:r>
                </w:p>
              </w:tc>
            </w:tr>
            <w:tr w:rsidR="009D3202" w:rsidRPr="009D3202" w14:paraId="73C120A4" w14:textId="77777777" w:rsidTr="002E1D00">
              <w:tc>
                <w:tcPr>
                  <w:tcW w:w="7398" w:type="dxa"/>
                  <w:shd w:val="clear" w:color="auto" w:fill="auto"/>
                </w:tcPr>
                <w:p w14:paraId="1F9B7337" w14:textId="77777777" w:rsidR="009D3202" w:rsidRPr="009D3202" w:rsidRDefault="009D3202" w:rsidP="002E1D00">
                  <w:pPr>
                    <w:pStyle w:val="ListParagraph"/>
                    <w:ind w:left="0"/>
                    <w:rPr>
                      <w:rFonts w:ascii="Nunito" w:hAnsi="Nunito" w:cs="Arial"/>
                      <w:b/>
                      <w:bCs/>
                      <w:i/>
                      <w:color w:val="1F3864"/>
                      <w:sz w:val="22"/>
                      <w:szCs w:val="22"/>
                    </w:rPr>
                  </w:pPr>
                  <w:r w:rsidRPr="009D3202">
                    <w:rPr>
                      <w:rFonts w:ascii="Nunito" w:hAnsi="Nunito" w:cs="Arial"/>
                      <w:bCs/>
                      <w:color w:val="1F3864"/>
                      <w:sz w:val="22"/>
                      <w:szCs w:val="22"/>
                    </w:rPr>
                    <w:t>Be pro-active in the application of SAMS Health and Safety Procedures.</w:t>
                  </w:r>
                </w:p>
              </w:tc>
              <w:tc>
                <w:tcPr>
                  <w:tcW w:w="1281" w:type="dxa"/>
                  <w:shd w:val="clear" w:color="auto" w:fill="auto"/>
                  <w:vAlign w:val="center"/>
                </w:tcPr>
                <w:p w14:paraId="299FD528" w14:textId="77777777" w:rsidR="009D3202" w:rsidRPr="009D3202" w:rsidRDefault="009D3202" w:rsidP="002E1D00">
                  <w:pPr>
                    <w:jc w:val="center"/>
                    <w:rPr>
                      <w:rFonts w:ascii="Nunito" w:hAnsi="Nunito" w:cs="Arial"/>
                      <w:bCs/>
                      <w:color w:val="1F3864"/>
                      <w:sz w:val="22"/>
                      <w:szCs w:val="22"/>
                    </w:rPr>
                  </w:pPr>
                  <w:r w:rsidRPr="009D3202">
                    <w:rPr>
                      <w:rFonts w:ascii="Nunito" w:hAnsi="Nunito" w:cs="Arial"/>
                      <w:bCs/>
                      <w:color w:val="1F3864"/>
                      <w:sz w:val="22"/>
                      <w:szCs w:val="22"/>
                    </w:rPr>
                    <w:t>Ongoing</w:t>
                  </w:r>
                </w:p>
              </w:tc>
            </w:tr>
          </w:tbl>
          <w:p w14:paraId="530E2DDC" w14:textId="77777777" w:rsidR="009D3202" w:rsidRPr="009D3202" w:rsidRDefault="009D3202" w:rsidP="00DC465A">
            <w:pPr>
              <w:rPr>
                <w:rFonts w:ascii="Nunito" w:hAnsi="Nunito"/>
                <w:bCs/>
                <w:color w:val="1F3864"/>
                <w:sz w:val="22"/>
                <w:szCs w:val="22"/>
              </w:rPr>
            </w:pPr>
          </w:p>
        </w:tc>
        <w:tc>
          <w:tcPr>
            <w:tcW w:w="222" w:type="dxa"/>
            <w:shd w:val="clear" w:color="auto" w:fill="auto"/>
          </w:tcPr>
          <w:p w14:paraId="62023B8B" w14:textId="77777777" w:rsidR="009D3202" w:rsidRPr="009D3202" w:rsidRDefault="009D3202" w:rsidP="00DC465A">
            <w:pPr>
              <w:keepNext/>
              <w:outlineLvl w:val="0"/>
              <w:rPr>
                <w:rFonts w:ascii="Nunito" w:hAnsi="Nunito" w:cs="Arial"/>
                <w:bCs/>
                <w:color w:val="1F3864"/>
                <w:sz w:val="22"/>
                <w:szCs w:val="22"/>
              </w:rPr>
            </w:pPr>
          </w:p>
        </w:tc>
      </w:tr>
    </w:tbl>
    <w:p w14:paraId="1733BE7E" w14:textId="77777777" w:rsidR="009D3202" w:rsidRPr="009D3202" w:rsidRDefault="009D3202" w:rsidP="009D3202">
      <w:pPr>
        <w:spacing w:line="360" w:lineRule="auto"/>
        <w:rPr>
          <w:rFonts w:ascii="Nunito" w:hAnsi="Nunito" w:cs="Arial"/>
          <w:b/>
          <w:color w:val="1F3864"/>
          <w:sz w:val="22"/>
          <w:szCs w:val="22"/>
        </w:rPr>
      </w:pPr>
    </w:p>
    <w:p w14:paraId="6F6F7307" w14:textId="6696987F" w:rsidR="002E1D00" w:rsidRDefault="009D3202" w:rsidP="002E1D00">
      <w:pPr>
        <w:pStyle w:val="ListParagraph"/>
        <w:numPr>
          <w:ilvl w:val="0"/>
          <w:numId w:val="26"/>
        </w:numPr>
        <w:suppressAutoHyphens w:val="0"/>
        <w:autoSpaceDN/>
        <w:jc w:val="both"/>
        <w:rPr>
          <w:rFonts w:ascii="Nunito" w:hAnsi="Nunito" w:cs="Arial"/>
          <w:b/>
          <w:color w:val="1F3864"/>
          <w:sz w:val="22"/>
          <w:szCs w:val="22"/>
        </w:rPr>
      </w:pPr>
      <w:r w:rsidRPr="009D3202">
        <w:rPr>
          <w:rFonts w:ascii="Nunito" w:hAnsi="Nunito" w:cs="Arial"/>
          <w:b/>
          <w:color w:val="1F3864"/>
          <w:sz w:val="22"/>
          <w:szCs w:val="22"/>
        </w:rPr>
        <w:t xml:space="preserve">Planning and Organising:  </w:t>
      </w:r>
    </w:p>
    <w:p w14:paraId="57513312" w14:textId="77777777" w:rsidR="002E1D00" w:rsidRDefault="002E1D00" w:rsidP="002E1D00">
      <w:pPr>
        <w:pStyle w:val="ListParagraph"/>
        <w:suppressAutoHyphens w:val="0"/>
        <w:autoSpaceDN/>
        <w:ind w:left="360"/>
        <w:jc w:val="both"/>
        <w:rPr>
          <w:rFonts w:ascii="Nunito" w:hAnsi="Nunito" w:cs="Arial"/>
          <w:b/>
          <w:color w:val="1F3864"/>
          <w:sz w:val="22"/>
          <w:szCs w:val="22"/>
        </w:rPr>
      </w:pPr>
    </w:p>
    <w:p w14:paraId="51EA1F8D" w14:textId="4CBB5EA3" w:rsidR="009D3202" w:rsidRPr="002E1D00" w:rsidRDefault="009D3202" w:rsidP="002E1D00">
      <w:pPr>
        <w:pStyle w:val="ListParagraph"/>
        <w:numPr>
          <w:ilvl w:val="0"/>
          <w:numId w:val="34"/>
        </w:numPr>
        <w:suppressAutoHyphens w:val="0"/>
        <w:autoSpaceDN/>
        <w:spacing w:before="240"/>
        <w:jc w:val="both"/>
        <w:rPr>
          <w:rFonts w:ascii="Nunito" w:hAnsi="Nunito" w:cs="Arial"/>
          <w:i/>
          <w:iCs/>
          <w:color w:val="1F3864"/>
          <w:sz w:val="22"/>
          <w:szCs w:val="22"/>
        </w:rPr>
      </w:pPr>
      <w:r w:rsidRPr="002E1D00">
        <w:rPr>
          <w:rFonts w:ascii="Nunito" w:hAnsi="Nunito" w:cs="Arial"/>
          <w:color w:val="1F3864"/>
          <w:sz w:val="22"/>
          <w:szCs w:val="22"/>
        </w:rPr>
        <w:t>The role covers a range of individual tasks, supporting administration to specific senior colleagues in Directorate, Safety, Health &amp; Environment, Compliance and HR</w:t>
      </w:r>
      <w:r w:rsidR="00773A47" w:rsidRPr="002E1D00">
        <w:rPr>
          <w:rFonts w:ascii="Nunito" w:hAnsi="Nunito" w:cs="Arial"/>
          <w:color w:val="1F3864"/>
          <w:sz w:val="22"/>
          <w:szCs w:val="22"/>
        </w:rPr>
        <w:t xml:space="preserve"> as well as Reception</w:t>
      </w:r>
      <w:r w:rsidRPr="002E1D00">
        <w:rPr>
          <w:rFonts w:ascii="Nunito" w:hAnsi="Nunito" w:cs="Arial"/>
          <w:color w:val="1F3864"/>
          <w:sz w:val="22"/>
          <w:szCs w:val="22"/>
        </w:rPr>
        <w:t xml:space="preserve">.  The role holder will need to be well-organised and constantly plan/prioritise ahead. </w:t>
      </w:r>
      <w:r w:rsidRPr="002E1D00">
        <w:rPr>
          <w:rFonts w:ascii="Nunito" w:hAnsi="Nunito" w:cs="Arial"/>
          <w:i/>
          <w:iCs/>
          <w:color w:val="1F3864"/>
          <w:sz w:val="22"/>
          <w:szCs w:val="22"/>
        </w:rPr>
        <w:t>[Time management and/or project management training may be required.]</w:t>
      </w:r>
    </w:p>
    <w:p w14:paraId="1DC94A94" w14:textId="3175ABD9" w:rsidR="009D3202" w:rsidRPr="002E1D00" w:rsidRDefault="009D3202" w:rsidP="002E1D00">
      <w:pPr>
        <w:pStyle w:val="ListParagraph"/>
        <w:numPr>
          <w:ilvl w:val="0"/>
          <w:numId w:val="34"/>
        </w:numPr>
        <w:suppressAutoHyphens w:val="0"/>
        <w:autoSpaceDN/>
        <w:jc w:val="both"/>
        <w:rPr>
          <w:rFonts w:ascii="Nunito" w:hAnsi="Nunito" w:cs="Arial"/>
          <w:color w:val="1F3864"/>
          <w:sz w:val="22"/>
          <w:szCs w:val="22"/>
        </w:rPr>
      </w:pPr>
      <w:r w:rsidRPr="002E1D00">
        <w:rPr>
          <w:rFonts w:ascii="Nunito" w:hAnsi="Nunito" w:cs="Arial"/>
          <w:color w:val="1F3864"/>
          <w:sz w:val="22"/>
          <w:szCs w:val="22"/>
        </w:rPr>
        <w:t xml:space="preserve">A diary and Microsoft Outlook are used to plan, usually weeks and months in advance, </w:t>
      </w:r>
      <w:r w:rsidR="00773A47" w:rsidRPr="002E1D00">
        <w:rPr>
          <w:rFonts w:ascii="Nunito" w:hAnsi="Nunito" w:cs="Arial"/>
          <w:color w:val="1F3864"/>
          <w:sz w:val="22"/>
          <w:szCs w:val="22"/>
        </w:rPr>
        <w:t xml:space="preserve">to keep on top of </w:t>
      </w:r>
      <w:r w:rsidRPr="002E1D00">
        <w:rPr>
          <w:rFonts w:ascii="Nunito" w:hAnsi="Nunito" w:cs="Arial"/>
          <w:color w:val="1F3864"/>
          <w:sz w:val="22"/>
          <w:szCs w:val="22"/>
        </w:rPr>
        <w:t xml:space="preserve">tasks </w:t>
      </w:r>
      <w:r w:rsidR="00773A47" w:rsidRPr="002E1D00">
        <w:rPr>
          <w:rFonts w:ascii="Nunito" w:hAnsi="Nunito" w:cs="Arial"/>
          <w:color w:val="1F3864"/>
          <w:sz w:val="22"/>
          <w:szCs w:val="22"/>
        </w:rPr>
        <w:t>in a varied job role</w:t>
      </w:r>
      <w:r w:rsidRPr="002E1D00">
        <w:rPr>
          <w:rFonts w:ascii="Nunito" w:hAnsi="Nunito" w:cs="Arial"/>
          <w:color w:val="1F3864"/>
          <w:sz w:val="22"/>
          <w:szCs w:val="22"/>
        </w:rPr>
        <w:t xml:space="preserve">.  On </w:t>
      </w:r>
      <w:r w:rsidR="00E972F4" w:rsidRPr="002E1D00">
        <w:rPr>
          <w:rFonts w:ascii="Nunito" w:hAnsi="Nunito" w:cs="Arial"/>
          <w:color w:val="1F3864"/>
          <w:sz w:val="22"/>
          <w:szCs w:val="22"/>
        </w:rPr>
        <w:t>R</w:t>
      </w:r>
      <w:r w:rsidRPr="002E1D00">
        <w:rPr>
          <w:rFonts w:ascii="Nunito" w:hAnsi="Nunito" w:cs="Arial"/>
          <w:color w:val="1F3864"/>
          <w:sz w:val="22"/>
          <w:szCs w:val="22"/>
        </w:rPr>
        <w:t xml:space="preserve">eception, staff deal with tasks in order and mark them off as they are </w:t>
      </w:r>
      <w:r w:rsidR="00773A47" w:rsidRPr="002E1D00">
        <w:rPr>
          <w:rFonts w:ascii="Nunito" w:hAnsi="Nunito" w:cs="Arial"/>
          <w:color w:val="1F3864"/>
          <w:sz w:val="22"/>
          <w:szCs w:val="22"/>
        </w:rPr>
        <w:t>completed, to</w:t>
      </w:r>
      <w:r w:rsidRPr="002E1D00">
        <w:rPr>
          <w:rFonts w:ascii="Nunito" w:hAnsi="Nunito" w:cs="Arial"/>
          <w:color w:val="1F3864"/>
          <w:sz w:val="22"/>
          <w:szCs w:val="22"/>
        </w:rPr>
        <w:t xml:space="preserve"> keep all team members informed.  </w:t>
      </w:r>
    </w:p>
    <w:p w14:paraId="4E3EC7E3" w14:textId="1F2985F6" w:rsidR="009D3202" w:rsidRPr="002E1D00" w:rsidRDefault="009D3202" w:rsidP="002E1D00">
      <w:pPr>
        <w:pStyle w:val="ListParagraph"/>
        <w:numPr>
          <w:ilvl w:val="0"/>
          <w:numId w:val="34"/>
        </w:numPr>
        <w:suppressAutoHyphens w:val="0"/>
        <w:autoSpaceDN/>
        <w:jc w:val="both"/>
        <w:rPr>
          <w:rFonts w:ascii="Nunito" w:hAnsi="Nunito" w:cs="Arial"/>
          <w:color w:val="1F3864"/>
          <w:sz w:val="22"/>
          <w:szCs w:val="22"/>
        </w:rPr>
      </w:pPr>
      <w:r w:rsidRPr="002E1D00">
        <w:rPr>
          <w:rFonts w:ascii="Nunito" w:hAnsi="Nunito" w:cs="Arial"/>
          <w:color w:val="1F3864"/>
          <w:sz w:val="22"/>
          <w:szCs w:val="22"/>
        </w:rPr>
        <w:t xml:space="preserve">Receptionists are required to teamwork and communicate well with each other, including a handover of tasks.  As a full-time member of staff, you will cover </w:t>
      </w:r>
      <w:r w:rsidR="00E972F4" w:rsidRPr="002E1D00">
        <w:rPr>
          <w:rFonts w:ascii="Nunito" w:hAnsi="Nunito" w:cs="Arial"/>
          <w:color w:val="1F3864"/>
          <w:sz w:val="22"/>
          <w:szCs w:val="22"/>
        </w:rPr>
        <w:t>R</w:t>
      </w:r>
      <w:r w:rsidRPr="002E1D00">
        <w:rPr>
          <w:rFonts w:ascii="Nunito" w:hAnsi="Nunito" w:cs="Arial"/>
          <w:color w:val="1F3864"/>
          <w:sz w:val="22"/>
          <w:szCs w:val="22"/>
        </w:rPr>
        <w:t xml:space="preserve">eception during </w:t>
      </w:r>
      <w:r w:rsidR="00773A47" w:rsidRPr="002E1D00">
        <w:rPr>
          <w:rFonts w:ascii="Nunito" w:hAnsi="Nunito" w:cs="Arial"/>
          <w:color w:val="1F3864"/>
          <w:sz w:val="22"/>
          <w:szCs w:val="22"/>
        </w:rPr>
        <w:t xml:space="preserve">daily </w:t>
      </w:r>
      <w:r w:rsidRPr="002E1D00">
        <w:rPr>
          <w:rFonts w:ascii="Nunito" w:hAnsi="Nunito" w:cs="Arial"/>
          <w:color w:val="1F3864"/>
          <w:sz w:val="22"/>
          <w:szCs w:val="22"/>
        </w:rPr>
        <w:t xml:space="preserve">breaks and periods of </w:t>
      </w:r>
      <w:r w:rsidR="00773A47" w:rsidRPr="002E1D00">
        <w:rPr>
          <w:rFonts w:ascii="Nunito" w:hAnsi="Nunito" w:cs="Arial"/>
          <w:color w:val="1F3864"/>
          <w:sz w:val="22"/>
          <w:szCs w:val="22"/>
        </w:rPr>
        <w:t xml:space="preserve">annual </w:t>
      </w:r>
      <w:r w:rsidRPr="002E1D00">
        <w:rPr>
          <w:rFonts w:ascii="Nunito" w:hAnsi="Nunito" w:cs="Arial"/>
          <w:color w:val="1F3864"/>
          <w:sz w:val="22"/>
          <w:szCs w:val="22"/>
        </w:rPr>
        <w:t>leave.</w:t>
      </w:r>
    </w:p>
    <w:p w14:paraId="59872B2D" w14:textId="19225D78" w:rsidR="009D3202" w:rsidRDefault="009D3202" w:rsidP="002E1D00">
      <w:pPr>
        <w:pStyle w:val="ListParagraph"/>
        <w:numPr>
          <w:ilvl w:val="0"/>
          <w:numId w:val="34"/>
        </w:numPr>
        <w:suppressAutoHyphens w:val="0"/>
        <w:autoSpaceDN/>
        <w:jc w:val="both"/>
        <w:rPr>
          <w:rFonts w:ascii="Nunito" w:hAnsi="Nunito" w:cs="Arial"/>
          <w:color w:val="1F3864"/>
          <w:sz w:val="22"/>
          <w:szCs w:val="22"/>
        </w:rPr>
      </w:pPr>
      <w:r w:rsidRPr="002E1D00">
        <w:rPr>
          <w:rFonts w:ascii="Nunito" w:hAnsi="Nunito" w:cs="Arial"/>
          <w:color w:val="1F3864"/>
          <w:sz w:val="22"/>
          <w:szCs w:val="22"/>
        </w:rPr>
        <w:t xml:space="preserve">Plan annual leave as a team well in advance to ensure there is </w:t>
      </w:r>
      <w:r w:rsidR="00E972F4" w:rsidRPr="002E1D00">
        <w:rPr>
          <w:rFonts w:ascii="Nunito" w:hAnsi="Nunito" w:cs="Arial"/>
          <w:color w:val="1F3864"/>
          <w:sz w:val="22"/>
          <w:szCs w:val="22"/>
        </w:rPr>
        <w:t>R</w:t>
      </w:r>
      <w:r w:rsidRPr="002E1D00">
        <w:rPr>
          <w:rFonts w:ascii="Nunito" w:hAnsi="Nunito" w:cs="Arial"/>
          <w:color w:val="1F3864"/>
          <w:sz w:val="22"/>
          <w:szCs w:val="22"/>
        </w:rPr>
        <w:t>eception cover at all times during the working week.</w:t>
      </w:r>
    </w:p>
    <w:p w14:paraId="116BAA7A" w14:textId="77777777" w:rsidR="002E1D00" w:rsidRDefault="002E1D00" w:rsidP="002E1D00">
      <w:pPr>
        <w:pStyle w:val="ListParagraph"/>
        <w:suppressAutoHyphens w:val="0"/>
        <w:autoSpaceDN/>
        <w:ind w:left="360"/>
        <w:jc w:val="both"/>
        <w:rPr>
          <w:rFonts w:ascii="Nunito" w:hAnsi="Nunito" w:cs="Arial"/>
          <w:color w:val="1F3864"/>
          <w:sz w:val="22"/>
          <w:szCs w:val="22"/>
        </w:rPr>
      </w:pPr>
    </w:p>
    <w:p w14:paraId="33D3CF32" w14:textId="6440AB7A" w:rsidR="009D3202" w:rsidRDefault="009D3202" w:rsidP="002E1D00">
      <w:pPr>
        <w:pStyle w:val="ListParagraph"/>
        <w:numPr>
          <w:ilvl w:val="0"/>
          <w:numId w:val="26"/>
        </w:numPr>
        <w:suppressAutoHyphens w:val="0"/>
        <w:autoSpaceDN/>
        <w:spacing w:after="240"/>
        <w:jc w:val="both"/>
        <w:rPr>
          <w:rFonts w:ascii="Nunito" w:hAnsi="Nunito" w:cs="Arial"/>
          <w:b/>
          <w:color w:val="1F3864"/>
          <w:sz w:val="22"/>
          <w:szCs w:val="22"/>
        </w:rPr>
      </w:pPr>
      <w:r w:rsidRPr="009D3202">
        <w:rPr>
          <w:rFonts w:ascii="Nunito" w:hAnsi="Nunito" w:cs="Arial"/>
          <w:b/>
          <w:color w:val="1F3864"/>
          <w:sz w:val="22"/>
          <w:szCs w:val="22"/>
        </w:rPr>
        <w:t xml:space="preserve">Problem-Solving: </w:t>
      </w:r>
    </w:p>
    <w:p w14:paraId="11184F46" w14:textId="77777777" w:rsidR="002E1D00" w:rsidRDefault="002E1D00" w:rsidP="002E1D00">
      <w:pPr>
        <w:pStyle w:val="ListParagraph"/>
        <w:suppressAutoHyphens w:val="0"/>
        <w:autoSpaceDN/>
        <w:spacing w:after="240"/>
        <w:ind w:left="360"/>
        <w:jc w:val="both"/>
        <w:rPr>
          <w:rFonts w:ascii="Nunito" w:hAnsi="Nunito" w:cs="Arial"/>
          <w:b/>
          <w:color w:val="1F3864"/>
          <w:sz w:val="22"/>
          <w:szCs w:val="22"/>
        </w:rPr>
      </w:pPr>
    </w:p>
    <w:p w14:paraId="5FC0719A" w14:textId="77777777" w:rsidR="009D3202" w:rsidRPr="009D3202" w:rsidRDefault="009D3202" w:rsidP="002E1D00">
      <w:pPr>
        <w:pStyle w:val="ListParagraph"/>
        <w:numPr>
          <w:ilvl w:val="0"/>
          <w:numId w:val="19"/>
        </w:numPr>
        <w:suppressAutoHyphens w:val="0"/>
        <w:autoSpaceDN/>
        <w:spacing w:after="240"/>
        <w:ind w:left="360"/>
        <w:jc w:val="both"/>
        <w:rPr>
          <w:rFonts w:ascii="Nunito" w:hAnsi="Nunito" w:cs="Arial"/>
          <w:color w:val="1F3864"/>
          <w:sz w:val="22"/>
          <w:szCs w:val="22"/>
        </w:rPr>
      </w:pPr>
      <w:r w:rsidRPr="009D3202">
        <w:rPr>
          <w:rFonts w:ascii="Nunito" w:hAnsi="Nunito" w:cs="Arial"/>
          <w:color w:val="1F3864"/>
          <w:sz w:val="22"/>
          <w:szCs w:val="22"/>
        </w:rPr>
        <w:t>Room allocation and other specific administrative duties can require assertiveness, and the ability to resolve conflicting demands.  Support will be provided by the relevant leads of the various areas.</w:t>
      </w:r>
    </w:p>
    <w:p w14:paraId="74D302E0" w14:textId="616FD707" w:rsidR="009D3202" w:rsidRPr="009D3202" w:rsidRDefault="009D3202" w:rsidP="009D3202">
      <w:pPr>
        <w:pStyle w:val="ListParagraph"/>
        <w:numPr>
          <w:ilvl w:val="0"/>
          <w:numId w:val="19"/>
        </w:numPr>
        <w:suppressAutoHyphens w:val="0"/>
        <w:autoSpaceDN/>
        <w:spacing w:after="120"/>
        <w:ind w:left="357" w:hanging="357"/>
        <w:contextualSpacing w:val="0"/>
        <w:jc w:val="both"/>
        <w:rPr>
          <w:rFonts w:ascii="Nunito" w:hAnsi="Nunito" w:cs="Arial"/>
          <w:color w:val="1F3864"/>
          <w:sz w:val="22"/>
          <w:szCs w:val="22"/>
        </w:rPr>
      </w:pPr>
      <w:r w:rsidRPr="009D3202">
        <w:rPr>
          <w:rFonts w:ascii="Nunito" w:hAnsi="Nunito" w:cs="Arial"/>
          <w:color w:val="1F3864"/>
          <w:sz w:val="22"/>
          <w:szCs w:val="22"/>
        </w:rPr>
        <w:lastRenderedPageBreak/>
        <w:t xml:space="preserve">A wide range of queries and requests are made to our </w:t>
      </w:r>
      <w:r w:rsidR="00E972F4">
        <w:rPr>
          <w:rFonts w:ascii="Nunito" w:hAnsi="Nunito" w:cs="Arial"/>
          <w:color w:val="1F3864"/>
          <w:sz w:val="22"/>
          <w:szCs w:val="22"/>
        </w:rPr>
        <w:t>R</w:t>
      </w:r>
      <w:r w:rsidRPr="009D3202">
        <w:rPr>
          <w:rFonts w:ascii="Nunito" w:hAnsi="Nunito" w:cs="Arial"/>
          <w:color w:val="1F3864"/>
          <w:sz w:val="22"/>
          <w:szCs w:val="22"/>
        </w:rPr>
        <w:t xml:space="preserve">eceptionists.  You will build knowledge of SAMS activities and key staff to enable you to answer questions and/or direct enquiries appropriately.  </w:t>
      </w:r>
    </w:p>
    <w:p w14:paraId="5E2234B9" w14:textId="77777777" w:rsidR="009D3202" w:rsidRPr="009D3202" w:rsidRDefault="009D3202" w:rsidP="009D3202">
      <w:pPr>
        <w:pStyle w:val="ListParagraph"/>
        <w:numPr>
          <w:ilvl w:val="0"/>
          <w:numId w:val="19"/>
        </w:numPr>
        <w:suppressAutoHyphens w:val="0"/>
        <w:autoSpaceDN/>
        <w:ind w:left="360"/>
        <w:jc w:val="both"/>
        <w:rPr>
          <w:rFonts w:ascii="Nunito" w:hAnsi="Nunito" w:cs="Arial"/>
          <w:color w:val="1F3864"/>
          <w:sz w:val="22"/>
          <w:szCs w:val="22"/>
        </w:rPr>
      </w:pPr>
      <w:r w:rsidRPr="009D3202">
        <w:rPr>
          <w:rFonts w:ascii="Nunito" w:hAnsi="Nunito" w:cs="Arial"/>
          <w:color w:val="1F3864"/>
          <w:sz w:val="22"/>
          <w:szCs w:val="22"/>
        </w:rPr>
        <w:t>Reception use a large number of online and paper sources of information to help in solving problems, some of which have been created and kept updated by Reception to speed up the process.</w:t>
      </w:r>
    </w:p>
    <w:p w14:paraId="614D8608" w14:textId="77777777" w:rsidR="009D3202" w:rsidRDefault="009D3202" w:rsidP="009D3202">
      <w:pPr>
        <w:pStyle w:val="ListParagraph"/>
        <w:numPr>
          <w:ilvl w:val="0"/>
          <w:numId w:val="19"/>
        </w:numPr>
        <w:suppressAutoHyphens w:val="0"/>
        <w:autoSpaceDN/>
        <w:ind w:left="360"/>
        <w:jc w:val="both"/>
        <w:rPr>
          <w:rFonts w:ascii="Nunito" w:hAnsi="Nunito" w:cs="Arial"/>
          <w:color w:val="1F3864"/>
          <w:sz w:val="22"/>
          <w:szCs w:val="22"/>
        </w:rPr>
      </w:pPr>
      <w:r w:rsidRPr="009D3202">
        <w:rPr>
          <w:rFonts w:ascii="Nunito" w:hAnsi="Nunito" w:cs="Arial"/>
          <w:color w:val="1F3864"/>
          <w:sz w:val="22"/>
          <w:szCs w:val="22"/>
        </w:rPr>
        <w:t>Reception problem solving examples:</w:t>
      </w:r>
    </w:p>
    <w:p w14:paraId="31985ECD" w14:textId="77777777" w:rsidR="002E1D00" w:rsidRPr="009D3202" w:rsidRDefault="002E1D00" w:rsidP="002E1D00">
      <w:pPr>
        <w:pStyle w:val="ListParagraph"/>
        <w:suppressAutoHyphens w:val="0"/>
        <w:autoSpaceDN/>
        <w:ind w:left="360"/>
        <w:jc w:val="both"/>
        <w:rPr>
          <w:rFonts w:ascii="Nunito" w:hAnsi="Nunito" w:cs="Arial"/>
          <w:color w:val="1F3864"/>
          <w:sz w:val="22"/>
          <w:szCs w:val="22"/>
        </w:rPr>
      </w:pPr>
    </w:p>
    <w:p w14:paraId="761BBF2A" w14:textId="77777777" w:rsidR="009D3202" w:rsidRPr="009D3202" w:rsidRDefault="009D3202" w:rsidP="009D3202">
      <w:pPr>
        <w:pStyle w:val="ListParagraph"/>
        <w:numPr>
          <w:ilvl w:val="0"/>
          <w:numId w:val="20"/>
        </w:numPr>
        <w:suppressAutoHyphens w:val="0"/>
        <w:autoSpaceDN/>
        <w:ind w:left="720"/>
        <w:jc w:val="both"/>
        <w:rPr>
          <w:rFonts w:ascii="Nunito" w:hAnsi="Nunito" w:cs="Arial"/>
          <w:color w:val="1F3864"/>
          <w:sz w:val="22"/>
          <w:szCs w:val="22"/>
        </w:rPr>
      </w:pPr>
      <w:r w:rsidRPr="009D3202">
        <w:rPr>
          <w:rFonts w:ascii="Nunito" w:hAnsi="Nunito" w:cs="Arial"/>
          <w:color w:val="1F3864"/>
          <w:sz w:val="22"/>
          <w:szCs w:val="22"/>
        </w:rPr>
        <w:t xml:space="preserve">A contractor arrives unannounced, and no access form has been completed,   Reception contacts the host to agree on the access required and programmes the card accordingly.  </w:t>
      </w:r>
    </w:p>
    <w:p w14:paraId="21819B6E" w14:textId="77777777" w:rsidR="009D3202" w:rsidRPr="009D3202" w:rsidRDefault="009D3202" w:rsidP="009D3202">
      <w:pPr>
        <w:pStyle w:val="ListParagraph"/>
        <w:numPr>
          <w:ilvl w:val="0"/>
          <w:numId w:val="20"/>
        </w:numPr>
        <w:suppressAutoHyphens w:val="0"/>
        <w:autoSpaceDN/>
        <w:ind w:left="720"/>
        <w:jc w:val="both"/>
        <w:rPr>
          <w:rFonts w:ascii="Nunito" w:hAnsi="Nunito" w:cs="Arial"/>
          <w:color w:val="1F3864"/>
          <w:sz w:val="22"/>
          <w:szCs w:val="22"/>
        </w:rPr>
      </w:pPr>
      <w:r w:rsidRPr="009D3202">
        <w:rPr>
          <w:rFonts w:ascii="Nunito" w:hAnsi="Nunito" w:cs="Arial"/>
          <w:color w:val="1F3864"/>
          <w:sz w:val="22"/>
          <w:szCs w:val="22"/>
        </w:rPr>
        <w:t>Room or car booking requests that clash: the Receptionist will find a compromise which suits both parties.</w:t>
      </w:r>
    </w:p>
    <w:p w14:paraId="04349777" w14:textId="56154422" w:rsidR="009D3202" w:rsidRPr="009D3202" w:rsidRDefault="009D3202" w:rsidP="009D3202">
      <w:pPr>
        <w:pStyle w:val="ListParagraph"/>
        <w:numPr>
          <w:ilvl w:val="0"/>
          <w:numId w:val="20"/>
        </w:numPr>
        <w:suppressAutoHyphens w:val="0"/>
        <w:autoSpaceDN/>
        <w:ind w:left="720"/>
        <w:jc w:val="both"/>
        <w:rPr>
          <w:rFonts w:ascii="Nunito" w:hAnsi="Nunito" w:cs="Arial"/>
          <w:color w:val="1F3864"/>
          <w:sz w:val="22"/>
          <w:szCs w:val="22"/>
        </w:rPr>
      </w:pPr>
      <w:r w:rsidRPr="009D3202">
        <w:rPr>
          <w:rFonts w:ascii="Nunito" w:hAnsi="Nunito" w:cs="Arial"/>
          <w:color w:val="1F3864"/>
          <w:sz w:val="22"/>
          <w:szCs w:val="22"/>
        </w:rPr>
        <w:t xml:space="preserve">When a visitor requests assistance and their host is unavailable, the </w:t>
      </w:r>
      <w:r w:rsidR="00E972F4">
        <w:rPr>
          <w:rFonts w:ascii="Nunito" w:hAnsi="Nunito" w:cs="Arial"/>
          <w:color w:val="1F3864"/>
          <w:sz w:val="22"/>
          <w:szCs w:val="22"/>
        </w:rPr>
        <w:t>R</w:t>
      </w:r>
      <w:r w:rsidRPr="009D3202">
        <w:rPr>
          <w:rFonts w:ascii="Nunito" w:hAnsi="Nunito" w:cs="Arial"/>
          <w:color w:val="1F3864"/>
          <w:sz w:val="22"/>
          <w:szCs w:val="22"/>
        </w:rPr>
        <w:t>eceptionist contacts other colleagues – according to the specific query - to help them.</w:t>
      </w:r>
    </w:p>
    <w:p w14:paraId="49D2AA4B" w14:textId="77777777" w:rsidR="009D3202" w:rsidRPr="009D3202" w:rsidRDefault="009D3202" w:rsidP="009D3202">
      <w:pPr>
        <w:jc w:val="both"/>
        <w:rPr>
          <w:rFonts w:ascii="Nunito" w:hAnsi="Nunito" w:cs="Arial"/>
          <w:b/>
          <w:color w:val="1F3864"/>
          <w:sz w:val="22"/>
          <w:szCs w:val="22"/>
        </w:rPr>
      </w:pPr>
    </w:p>
    <w:p w14:paraId="31DBD796" w14:textId="15DE0332" w:rsidR="009D3202" w:rsidRPr="002E1D00" w:rsidRDefault="009D3202" w:rsidP="002E1D00">
      <w:pPr>
        <w:pStyle w:val="ListParagraph"/>
        <w:numPr>
          <w:ilvl w:val="0"/>
          <w:numId w:val="26"/>
        </w:numPr>
        <w:jc w:val="both"/>
        <w:rPr>
          <w:rFonts w:ascii="Nunito" w:hAnsi="Nunito" w:cs="Arial"/>
          <w:b/>
          <w:color w:val="1F3864"/>
          <w:sz w:val="22"/>
          <w:szCs w:val="22"/>
        </w:rPr>
      </w:pPr>
      <w:r w:rsidRPr="002E1D00">
        <w:rPr>
          <w:rFonts w:ascii="Nunito" w:hAnsi="Nunito" w:cs="Arial"/>
          <w:b/>
          <w:color w:val="1F3864"/>
          <w:sz w:val="22"/>
          <w:szCs w:val="22"/>
        </w:rPr>
        <w:t xml:space="preserve">Decision-Making: </w:t>
      </w:r>
    </w:p>
    <w:p w14:paraId="1AE9C958" w14:textId="77777777" w:rsidR="002E1D00" w:rsidRPr="002E1D00" w:rsidRDefault="002E1D00" w:rsidP="002E1D00">
      <w:pPr>
        <w:pStyle w:val="ListParagraph"/>
        <w:ind w:left="360"/>
        <w:jc w:val="both"/>
        <w:rPr>
          <w:rFonts w:ascii="Nunito" w:hAnsi="Nunito" w:cs="Arial"/>
          <w:b/>
          <w:color w:val="1F3864"/>
          <w:sz w:val="22"/>
          <w:szCs w:val="22"/>
        </w:rPr>
      </w:pPr>
    </w:p>
    <w:p w14:paraId="59EA7540" w14:textId="77777777" w:rsidR="009D3202" w:rsidRPr="009D3202" w:rsidRDefault="009D3202" w:rsidP="009D3202">
      <w:pPr>
        <w:pStyle w:val="ListParagraph"/>
        <w:numPr>
          <w:ilvl w:val="0"/>
          <w:numId w:val="21"/>
        </w:numPr>
        <w:suppressAutoHyphens w:val="0"/>
        <w:autoSpaceDN/>
        <w:ind w:left="360"/>
        <w:jc w:val="both"/>
        <w:rPr>
          <w:rFonts w:ascii="Nunito" w:hAnsi="Nunito" w:cs="Arial"/>
          <w:color w:val="1F3864"/>
          <w:sz w:val="22"/>
          <w:szCs w:val="22"/>
        </w:rPr>
      </w:pPr>
      <w:r w:rsidRPr="009D3202">
        <w:rPr>
          <w:rFonts w:ascii="Nunito" w:hAnsi="Nunito" w:cs="Arial"/>
          <w:color w:val="1F3864"/>
          <w:sz w:val="22"/>
          <w:szCs w:val="22"/>
        </w:rPr>
        <w:t>Allocation of rooms and space requires diplomatic, informed decision-making, taking into account various institutional needs.</w:t>
      </w:r>
    </w:p>
    <w:p w14:paraId="12A0F756" w14:textId="77777777" w:rsidR="009D3202" w:rsidRDefault="009D3202" w:rsidP="009D3202">
      <w:pPr>
        <w:pStyle w:val="ListParagraph"/>
        <w:numPr>
          <w:ilvl w:val="0"/>
          <w:numId w:val="21"/>
        </w:numPr>
        <w:suppressAutoHyphens w:val="0"/>
        <w:autoSpaceDN/>
        <w:ind w:left="360"/>
        <w:jc w:val="both"/>
        <w:rPr>
          <w:rFonts w:ascii="Nunito" w:hAnsi="Nunito" w:cs="Arial"/>
          <w:color w:val="1F3864"/>
          <w:sz w:val="22"/>
          <w:szCs w:val="22"/>
        </w:rPr>
      </w:pPr>
      <w:r w:rsidRPr="009D3202">
        <w:rPr>
          <w:rFonts w:ascii="Nunito" w:hAnsi="Nunito" w:cs="Arial"/>
          <w:color w:val="1F3864"/>
          <w:sz w:val="22"/>
          <w:szCs w:val="22"/>
        </w:rPr>
        <w:t>DSE management requires informed decisions based on individual requests, measured against organisational responsibilities.</w:t>
      </w:r>
    </w:p>
    <w:p w14:paraId="09CCA5B6" w14:textId="385F3B9A" w:rsidR="00E972F4" w:rsidRPr="009D3202" w:rsidRDefault="00E972F4" w:rsidP="009D3202">
      <w:pPr>
        <w:pStyle w:val="ListParagraph"/>
        <w:numPr>
          <w:ilvl w:val="0"/>
          <w:numId w:val="21"/>
        </w:numPr>
        <w:suppressAutoHyphens w:val="0"/>
        <w:autoSpaceDN/>
        <w:ind w:left="360"/>
        <w:jc w:val="both"/>
        <w:rPr>
          <w:rFonts w:ascii="Nunito" w:hAnsi="Nunito" w:cs="Arial"/>
          <w:color w:val="1F3864"/>
          <w:sz w:val="22"/>
          <w:szCs w:val="22"/>
        </w:rPr>
      </w:pPr>
      <w:r>
        <w:rPr>
          <w:rFonts w:ascii="Nunito" w:hAnsi="Nunito" w:cs="Arial"/>
          <w:color w:val="1F3864"/>
          <w:sz w:val="22"/>
          <w:szCs w:val="22"/>
        </w:rPr>
        <w:t>Initially, support will be provided to assist you make decisions across your varied role. As you build up knowledge in these areas, you will be expected to make day to day decisions independently, seeking support for more complex queries.</w:t>
      </w:r>
    </w:p>
    <w:p w14:paraId="443D64F9" w14:textId="77777777" w:rsidR="009D3202" w:rsidRPr="009D3202" w:rsidRDefault="009D3202" w:rsidP="009D3202">
      <w:pPr>
        <w:pStyle w:val="ListParagraph"/>
        <w:numPr>
          <w:ilvl w:val="0"/>
          <w:numId w:val="21"/>
        </w:numPr>
        <w:suppressAutoHyphens w:val="0"/>
        <w:autoSpaceDN/>
        <w:ind w:left="360"/>
        <w:jc w:val="both"/>
        <w:rPr>
          <w:rFonts w:ascii="Nunito" w:hAnsi="Nunito" w:cs="Arial"/>
          <w:color w:val="1F3864"/>
          <w:sz w:val="22"/>
          <w:szCs w:val="22"/>
        </w:rPr>
      </w:pPr>
      <w:r w:rsidRPr="009D3202">
        <w:rPr>
          <w:rFonts w:ascii="Nunito" w:hAnsi="Nunito" w:cs="Arial"/>
          <w:color w:val="1F3864"/>
          <w:sz w:val="22"/>
          <w:szCs w:val="22"/>
        </w:rPr>
        <w:t>The Receptionist has to decide who a caller needs to see and how best to contact that person.  The Receptionists use their judgement to filter cold telephone callers and unwanted calls.</w:t>
      </w:r>
    </w:p>
    <w:p w14:paraId="7446DC3D" w14:textId="77777777" w:rsidR="009D3202" w:rsidRPr="002E1D00" w:rsidRDefault="009D3202" w:rsidP="009D3202">
      <w:pPr>
        <w:jc w:val="both"/>
        <w:rPr>
          <w:rFonts w:ascii="Nunito" w:hAnsi="Nunito" w:cs="Arial"/>
          <w:b/>
          <w:color w:val="1F3864"/>
          <w:sz w:val="22"/>
          <w:szCs w:val="22"/>
        </w:rPr>
      </w:pPr>
    </w:p>
    <w:p w14:paraId="5D7C184E" w14:textId="08243D6D" w:rsidR="009D3202" w:rsidRPr="002E1D00" w:rsidRDefault="009D3202" w:rsidP="002E1D00">
      <w:pPr>
        <w:pStyle w:val="ListParagraph"/>
        <w:numPr>
          <w:ilvl w:val="0"/>
          <w:numId w:val="26"/>
        </w:numPr>
        <w:jc w:val="both"/>
        <w:rPr>
          <w:rFonts w:ascii="Nunito" w:hAnsi="Nunito" w:cs="Arial"/>
          <w:b/>
          <w:color w:val="1F3864"/>
          <w:sz w:val="22"/>
          <w:szCs w:val="22"/>
        </w:rPr>
      </w:pPr>
      <w:r w:rsidRPr="002E1D00">
        <w:rPr>
          <w:rFonts w:ascii="Nunito" w:hAnsi="Nunito" w:cs="Arial"/>
          <w:b/>
          <w:color w:val="1F3864"/>
          <w:sz w:val="22"/>
          <w:szCs w:val="22"/>
        </w:rPr>
        <w:t xml:space="preserve">Key Contacts/Relationships:  </w:t>
      </w:r>
    </w:p>
    <w:p w14:paraId="6FED92C3" w14:textId="77777777" w:rsidR="002E1D00" w:rsidRPr="002E1D00" w:rsidRDefault="002E1D00" w:rsidP="002E1D00">
      <w:pPr>
        <w:pStyle w:val="ListParagraph"/>
        <w:ind w:left="360"/>
        <w:jc w:val="both"/>
        <w:rPr>
          <w:rFonts w:ascii="Nunito" w:hAnsi="Nunito" w:cs="Arial"/>
          <w:b/>
          <w:color w:val="1F3864"/>
          <w:sz w:val="22"/>
          <w:szCs w:val="22"/>
        </w:rPr>
      </w:pPr>
    </w:p>
    <w:p w14:paraId="7CBD5AC0" w14:textId="77777777" w:rsidR="009D3202" w:rsidRPr="009D3202" w:rsidRDefault="009D3202" w:rsidP="009D3202">
      <w:pPr>
        <w:pStyle w:val="ListParagraph"/>
        <w:numPr>
          <w:ilvl w:val="0"/>
          <w:numId w:val="22"/>
        </w:numPr>
        <w:suppressAutoHyphens w:val="0"/>
        <w:autoSpaceDN/>
        <w:jc w:val="both"/>
        <w:rPr>
          <w:rFonts w:ascii="Nunito" w:hAnsi="Nunito" w:cs="Arial"/>
          <w:color w:val="1F3864"/>
          <w:sz w:val="22"/>
          <w:szCs w:val="22"/>
        </w:rPr>
      </w:pPr>
      <w:r w:rsidRPr="009D3202">
        <w:rPr>
          <w:rFonts w:ascii="Nunito" w:hAnsi="Nunito" w:cs="Arial"/>
          <w:color w:val="1F3864"/>
          <w:sz w:val="22"/>
          <w:szCs w:val="22"/>
        </w:rPr>
        <w:t>Specific administrative tasks will require close working with identified senior managers: e.g. Deputy Director, SHE Advisor, Company Secretary.</w:t>
      </w:r>
    </w:p>
    <w:p w14:paraId="074F5F9B" w14:textId="7111DD34" w:rsidR="009D3202" w:rsidRPr="009D3202" w:rsidRDefault="00614DC8" w:rsidP="009D3202">
      <w:pPr>
        <w:pStyle w:val="ListParagraph"/>
        <w:numPr>
          <w:ilvl w:val="0"/>
          <w:numId w:val="22"/>
        </w:numPr>
        <w:suppressAutoHyphens w:val="0"/>
        <w:autoSpaceDN/>
        <w:jc w:val="both"/>
        <w:rPr>
          <w:rFonts w:ascii="Nunito" w:hAnsi="Nunito" w:cs="Arial"/>
          <w:color w:val="1F3864"/>
          <w:sz w:val="22"/>
          <w:szCs w:val="22"/>
        </w:rPr>
      </w:pPr>
      <w:r w:rsidRPr="009D3202">
        <w:rPr>
          <w:rFonts w:ascii="Nunito" w:hAnsi="Nunito" w:cs="Arial"/>
          <w:color w:val="1F3864"/>
          <w:sz w:val="22"/>
          <w:szCs w:val="22"/>
        </w:rPr>
        <w:t>Tenants’</w:t>
      </w:r>
      <w:r w:rsidR="009D3202" w:rsidRPr="009D3202">
        <w:rPr>
          <w:rFonts w:ascii="Nunito" w:hAnsi="Nunito" w:cs="Arial"/>
          <w:color w:val="1F3864"/>
          <w:sz w:val="22"/>
          <w:szCs w:val="22"/>
        </w:rPr>
        <w:t xml:space="preserve"> administration requires direct face-to-face, email and/or telephone contact with existing and potential Tenants.</w:t>
      </w:r>
    </w:p>
    <w:p w14:paraId="0B13677F" w14:textId="77777777" w:rsidR="009D3202" w:rsidRPr="009D3202" w:rsidRDefault="009D3202" w:rsidP="009D3202">
      <w:pPr>
        <w:pStyle w:val="ListParagraph"/>
        <w:numPr>
          <w:ilvl w:val="0"/>
          <w:numId w:val="22"/>
        </w:numPr>
        <w:suppressAutoHyphens w:val="0"/>
        <w:autoSpaceDN/>
        <w:jc w:val="both"/>
        <w:rPr>
          <w:rFonts w:ascii="Nunito" w:hAnsi="Nunito" w:cs="Arial"/>
          <w:color w:val="1F3864"/>
          <w:sz w:val="22"/>
          <w:szCs w:val="22"/>
        </w:rPr>
      </w:pPr>
      <w:r w:rsidRPr="009D3202">
        <w:rPr>
          <w:rFonts w:ascii="Nunito" w:hAnsi="Nunito" w:cs="Arial"/>
          <w:color w:val="1F3864"/>
          <w:sz w:val="22"/>
          <w:szCs w:val="22"/>
        </w:rPr>
        <w:t xml:space="preserve">Reception interfaces with all staff/students/tenants/visitors and contractors as a matter of course.  </w:t>
      </w:r>
    </w:p>
    <w:p w14:paraId="065F9E64" w14:textId="1B23B000" w:rsidR="009D3202" w:rsidRDefault="00614DC8" w:rsidP="009D3202">
      <w:pPr>
        <w:pStyle w:val="ListParagraph"/>
        <w:numPr>
          <w:ilvl w:val="0"/>
          <w:numId w:val="22"/>
        </w:numPr>
        <w:suppressAutoHyphens w:val="0"/>
        <w:autoSpaceDN/>
        <w:jc w:val="both"/>
        <w:rPr>
          <w:rFonts w:ascii="Nunito" w:hAnsi="Nunito" w:cs="Arial"/>
          <w:color w:val="1F3864"/>
          <w:sz w:val="22"/>
          <w:szCs w:val="22"/>
        </w:rPr>
      </w:pPr>
      <w:r>
        <w:rPr>
          <w:rFonts w:ascii="Nunito" w:hAnsi="Nunito" w:cs="Arial"/>
          <w:color w:val="1F3864"/>
          <w:sz w:val="22"/>
          <w:szCs w:val="22"/>
        </w:rPr>
        <w:t>Reception - t</w:t>
      </w:r>
      <w:r w:rsidR="009D3202" w:rsidRPr="009D3202">
        <w:rPr>
          <w:rFonts w:ascii="Nunito" w:hAnsi="Nunito" w:cs="Arial"/>
          <w:color w:val="1F3864"/>
          <w:sz w:val="22"/>
          <w:szCs w:val="22"/>
        </w:rPr>
        <w:t>he role holder will also need to liaise with the access card system provider as required to implement system updates and changes and also inform other receptionists, providing any guidance, where required.</w:t>
      </w:r>
    </w:p>
    <w:p w14:paraId="6D4FB1F8" w14:textId="77777777" w:rsidR="006275C7" w:rsidRPr="009D3202" w:rsidRDefault="006275C7" w:rsidP="009D3202">
      <w:pPr>
        <w:jc w:val="both"/>
        <w:rPr>
          <w:rFonts w:ascii="Nunito" w:hAnsi="Nunito" w:cs="Arial"/>
          <w:b/>
          <w:color w:val="1F3864"/>
          <w:sz w:val="22"/>
          <w:szCs w:val="22"/>
        </w:rPr>
      </w:pPr>
    </w:p>
    <w:p w14:paraId="636477ED" w14:textId="78A2BBB3" w:rsidR="009D3202" w:rsidRPr="002E1D00" w:rsidRDefault="009D3202" w:rsidP="002E1D00">
      <w:pPr>
        <w:pStyle w:val="ListParagraph"/>
        <w:numPr>
          <w:ilvl w:val="0"/>
          <w:numId w:val="26"/>
        </w:numPr>
        <w:jc w:val="both"/>
        <w:rPr>
          <w:rFonts w:ascii="Nunito" w:hAnsi="Nunito" w:cs="Arial"/>
          <w:b/>
          <w:color w:val="1F3864"/>
          <w:sz w:val="22"/>
          <w:szCs w:val="22"/>
        </w:rPr>
      </w:pPr>
      <w:r w:rsidRPr="002E1D00">
        <w:rPr>
          <w:rFonts w:ascii="Nunito" w:hAnsi="Nunito" w:cs="Arial"/>
          <w:b/>
          <w:color w:val="1F3864"/>
          <w:sz w:val="22"/>
          <w:szCs w:val="22"/>
        </w:rPr>
        <w:t xml:space="preserve">Knowledge, Skills and Experience needed for the Job: </w:t>
      </w:r>
    </w:p>
    <w:p w14:paraId="74A1A779" w14:textId="77777777" w:rsidR="002E1D00" w:rsidRPr="002E1D00" w:rsidRDefault="002E1D00" w:rsidP="002E1D00">
      <w:pPr>
        <w:pStyle w:val="ListParagraph"/>
        <w:ind w:left="360"/>
        <w:jc w:val="both"/>
        <w:rPr>
          <w:rFonts w:ascii="Nunito" w:hAnsi="Nunito" w:cs="Arial"/>
          <w:b/>
          <w:color w:val="1F3864"/>
          <w:sz w:val="22"/>
          <w:szCs w:val="22"/>
        </w:rPr>
      </w:pPr>
    </w:p>
    <w:p w14:paraId="2059B2A4" w14:textId="1A2476B0" w:rsidR="009D3202" w:rsidRPr="009D3202" w:rsidRDefault="00475446" w:rsidP="009D3202">
      <w:pPr>
        <w:pStyle w:val="ListParagraph"/>
        <w:numPr>
          <w:ilvl w:val="0"/>
          <w:numId w:val="23"/>
        </w:numPr>
        <w:suppressAutoHyphens w:val="0"/>
        <w:autoSpaceDN/>
        <w:ind w:left="360"/>
        <w:jc w:val="both"/>
        <w:rPr>
          <w:rFonts w:ascii="Nunito" w:hAnsi="Nunito" w:cs="Arial"/>
          <w:color w:val="1F3864"/>
          <w:sz w:val="22"/>
          <w:szCs w:val="22"/>
        </w:rPr>
      </w:pPr>
      <w:r>
        <w:rPr>
          <w:rFonts w:ascii="Nunito" w:hAnsi="Nunito" w:cs="Arial"/>
          <w:color w:val="1F3864"/>
          <w:sz w:val="22"/>
          <w:szCs w:val="22"/>
        </w:rPr>
        <w:t>Previous administration experience and c</w:t>
      </w:r>
      <w:r w:rsidR="009D3202" w:rsidRPr="009D3202">
        <w:rPr>
          <w:rFonts w:ascii="Nunito" w:hAnsi="Nunito" w:cs="Arial"/>
          <w:color w:val="1F3864"/>
          <w:sz w:val="22"/>
          <w:szCs w:val="22"/>
        </w:rPr>
        <w:t xml:space="preserve">ustomer service skills are essential.  </w:t>
      </w:r>
    </w:p>
    <w:p w14:paraId="2C26F481" w14:textId="77777777" w:rsidR="009D3202" w:rsidRPr="009D3202" w:rsidRDefault="009D3202" w:rsidP="009D3202">
      <w:pPr>
        <w:pStyle w:val="ListParagraph"/>
        <w:numPr>
          <w:ilvl w:val="0"/>
          <w:numId w:val="23"/>
        </w:numPr>
        <w:suppressAutoHyphens w:val="0"/>
        <w:autoSpaceDN/>
        <w:ind w:left="360"/>
        <w:jc w:val="both"/>
        <w:rPr>
          <w:rFonts w:ascii="Nunito" w:hAnsi="Nunito" w:cs="Arial"/>
          <w:color w:val="1F3864"/>
          <w:sz w:val="22"/>
          <w:szCs w:val="22"/>
        </w:rPr>
      </w:pPr>
      <w:r w:rsidRPr="009D3202">
        <w:rPr>
          <w:rFonts w:ascii="Nunito" w:hAnsi="Nunito" w:cs="Arial"/>
          <w:color w:val="1F3864"/>
          <w:sz w:val="22"/>
          <w:szCs w:val="22"/>
        </w:rPr>
        <w:t xml:space="preserve">Good working knowledge of Microsoft Office and ability to learn new computer systems are also important. </w:t>
      </w:r>
    </w:p>
    <w:p w14:paraId="6D7EB1CE" w14:textId="77777777" w:rsidR="009D3202" w:rsidRPr="009D3202" w:rsidRDefault="009D3202" w:rsidP="009D3202">
      <w:pPr>
        <w:pStyle w:val="ListParagraph"/>
        <w:numPr>
          <w:ilvl w:val="0"/>
          <w:numId w:val="23"/>
        </w:numPr>
        <w:suppressAutoHyphens w:val="0"/>
        <w:autoSpaceDN/>
        <w:ind w:left="360"/>
        <w:jc w:val="both"/>
        <w:rPr>
          <w:rFonts w:ascii="Nunito" w:hAnsi="Nunito" w:cs="Arial"/>
          <w:color w:val="1F3864"/>
          <w:sz w:val="22"/>
          <w:szCs w:val="22"/>
        </w:rPr>
      </w:pPr>
      <w:r w:rsidRPr="009D3202">
        <w:rPr>
          <w:rFonts w:ascii="Nunito" w:hAnsi="Nunito" w:cs="Arial"/>
          <w:color w:val="1F3864"/>
          <w:sz w:val="22"/>
          <w:szCs w:val="22"/>
        </w:rPr>
        <w:lastRenderedPageBreak/>
        <w:t>It is necessary to be able to communicate effectively with external callers, visitors and tenants as well as internal staff and students of many different nationalities.</w:t>
      </w:r>
    </w:p>
    <w:p w14:paraId="30782DD6" w14:textId="77777777" w:rsidR="009D3202" w:rsidRPr="009D3202" w:rsidRDefault="009D3202" w:rsidP="009D3202">
      <w:pPr>
        <w:pStyle w:val="ListParagraph"/>
        <w:numPr>
          <w:ilvl w:val="0"/>
          <w:numId w:val="23"/>
        </w:numPr>
        <w:suppressAutoHyphens w:val="0"/>
        <w:autoSpaceDN/>
        <w:ind w:left="360"/>
        <w:jc w:val="both"/>
        <w:rPr>
          <w:rFonts w:ascii="Nunito" w:hAnsi="Nunito" w:cs="Arial"/>
          <w:color w:val="1F3864"/>
          <w:sz w:val="22"/>
          <w:szCs w:val="22"/>
        </w:rPr>
      </w:pPr>
      <w:r w:rsidRPr="009D3202">
        <w:rPr>
          <w:rFonts w:ascii="Nunito" w:hAnsi="Nunito" w:cs="Arial"/>
          <w:color w:val="1F3864"/>
          <w:sz w:val="22"/>
          <w:szCs w:val="22"/>
        </w:rPr>
        <w:t xml:space="preserve">The post requires good organisational skills and attention to detail, ability to prioritise a range of tasks and working flexibly as part of a team.  </w:t>
      </w:r>
    </w:p>
    <w:p w14:paraId="0D834A47" w14:textId="169BF06F" w:rsidR="009D3202" w:rsidRPr="009D3202" w:rsidRDefault="009D3202" w:rsidP="009D3202">
      <w:pPr>
        <w:pStyle w:val="ListParagraph"/>
        <w:numPr>
          <w:ilvl w:val="0"/>
          <w:numId w:val="23"/>
        </w:numPr>
        <w:suppressAutoHyphens w:val="0"/>
        <w:autoSpaceDN/>
        <w:ind w:left="360"/>
        <w:jc w:val="both"/>
        <w:rPr>
          <w:rFonts w:ascii="Nunito" w:hAnsi="Nunito" w:cs="Arial"/>
          <w:color w:val="1F3864"/>
          <w:sz w:val="22"/>
          <w:szCs w:val="22"/>
        </w:rPr>
      </w:pPr>
      <w:r w:rsidRPr="009D3202">
        <w:rPr>
          <w:rFonts w:ascii="Nunito" w:hAnsi="Nunito" w:cs="Arial"/>
          <w:color w:val="1F3864"/>
          <w:sz w:val="22"/>
          <w:szCs w:val="22"/>
        </w:rPr>
        <w:t xml:space="preserve">Reception – able to work alone. </w:t>
      </w:r>
    </w:p>
    <w:p w14:paraId="00C54FFA" w14:textId="77777777" w:rsidR="009D3202" w:rsidRPr="009D3202" w:rsidRDefault="009D3202" w:rsidP="009D3202">
      <w:pPr>
        <w:pStyle w:val="ListParagraph"/>
        <w:numPr>
          <w:ilvl w:val="0"/>
          <w:numId w:val="23"/>
        </w:numPr>
        <w:suppressAutoHyphens w:val="0"/>
        <w:autoSpaceDN/>
        <w:ind w:left="360"/>
        <w:jc w:val="both"/>
        <w:rPr>
          <w:rFonts w:ascii="Nunito" w:hAnsi="Nunito" w:cs="Arial"/>
          <w:color w:val="1F3864"/>
          <w:sz w:val="22"/>
          <w:szCs w:val="22"/>
        </w:rPr>
      </w:pPr>
      <w:r w:rsidRPr="009D3202">
        <w:rPr>
          <w:rFonts w:ascii="Nunito" w:hAnsi="Nunito" w:cs="Arial"/>
          <w:color w:val="1F3864"/>
          <w:sz w:val="22"/>
          <w:szCs w:val="22"/>
        </w:rPr>
        <w:t xml:space="preserve">Specific admin tasks – able to manage own tasks/workload on a day-to-day basis, seeking guidance for more complex queries. </w:t>
      </w:r>
    </w:p>
    <w:p w14:paraId="2C99D68E" w14:textId="77777777" w:rsidR="009D3202" w:rsidRPr="009D3202" w:rsidRDefault="009D3202" w:rsidP="009D3202">
      <w:pPr>
        <w:pStyle w:val="ListParagraph"/>
        <w:numPr>
          <w:ilvl w:val="0"/>
          <w:numId w:val="23"/>
        </w:numPr>
        <w:suppressAutoHyphens w:val="0"/>
        <w:autoSpaceDN/>
        <w:ind w:left="360"/>
        <w:jc w:val="both"/>
        <w:rPr>
          <w:rFonts w:ascii="Nunito" w:hAnsi="Nunito" w:cs="Arial"/>
          <w:color w:val="1F3864"/>
          <w:sz w:val="22"/>
          <w:szCs w:val="22"/>
        </w:rPr>
      </w:pPr>
      <w:r w:rsidRPr="009D3202">
        <w:rPr>
          <w:rFonts w:ascii="Nunito" w:hAnsi="Nunito" w:cs="Arial"/>
          <w:color w:val="1F3864"/>
          <w:sz w:val="22"/>
          <w:szCs w:val="22"/>
        </w:rPr>
        <w:t>Able to keep calm and provide flexibility when this may be required to assist others, help with SAMS-wide administrative activities.</w:t>
      </w:r>
    </w:p>
    <w:p w14:paraId="24C8C9EC" w14:textId="77777777" w:rsidR="009D3202" w:rsidRPr="009D3202" w:rsidRDefault="009D3202" w:rsidP="009D3202">
      <w:pPr>
        <w:pStyle w:val="ListParagraph"/>
        <w:numPr>
          <w:ilvl w:val="0"/>
          <w:numId w:val="23"/>
        </w:numPr>
        <w:suppressAutoHyphens w:val="0"/>
        <w:autoSpaceDN/>
        <w:ind w:left="360"/>
        <w:jc w:val="both"/>
        <w:rPr>
          <w:rFonts w:ascii="Nunito" w:hAnsi="Nunito" w:cs="Arial"/>
          <w:color w:val="1F3864"/>
          <w:sz w:val="22"/>
          <w:szCs w:val="22"/>
        </w:rPr>
      </w:pPr>
      <w:r w:rsidRPr="009D3202">
        <w:rPr>
          <w:rFonts w:ascii="Nunito" w:hAnsi="Nunito" w:cs="Arial"/>
          <w:color w:val="1F3864"/>
          <w:sz w:val="22"/>
          <w:szCs w:val="22"/>
        </w:rPr>
        <w:t>For specific administrative tasks, there will be a need for diplomacy and assertive decision-making.</w:t>
      </w:r>
    </w:p>
    <w:p w14:paraId="45F73AE3" w14:textId="77777777" w:rsidR="009D3202" w:rsidRPr="009D3202" w:rsidRDefault="009D3202" w:rsidP="009D3202">
      <w:pPr>
        <w:pStyle w:val="ListParagraph"/>
        <w:numPr>
          <w:ilvl w:val="0"/>
          <w:numId w:val="23"/>
        </w:numPr>
        <w:suppressAutoHyphens w:val="0"/>
        <w:autoSpaceDN/>
        <w:ind w:left="360"/>
        <w:jc w:val="both"/>
        <w:rPr>
          <w:rFonts w:ascii="Nunito" w:hAnsi="Nunito" w:cs="Arial"/>
          <w:i/>
          <w:iCs/>
          <w:color w:val="1F3864"/>
          <w:sz w:val="22"/>
          <w:szCs w:val="22"/>
        </w:rPr>
      </w:pPr>
      <w:r w:rsidRPr="009D3202">
        <w:rPr>
          <w:rFonts w:ascii="Nunito" w:hAnsi="Nunito" w:cs="Arial"/>
          <w:color w:val="1F3864"/>
          <w:sz w:val="22"/>
          <w:szCs w:val="22"/>
        </w:rPr>
        <w:t xml:space="preserve">Experience of taking minutes is desirable but not essential – </w:t>
      </w:r>
      <w:r w:rsidRPr="009D3202">
        <w:rPr>
          <w:rFonts w:ascii="Nunito" w:hAnsi="Nunito" w:cs="Arial"/>
          <w:i/>
          <w:iCs/>
          <w:color w:val="1F3864"/>
          <w:sz w:val="22"/>
          <w:szCs w:val="22"/>
        </w:rPr>
        <w:t>may be required for occasional support to SAMS committees.</w:t>
      </w:r>
    </w:p>
    <w:p w14:paraId="389AF7FC" w14:textId="77777777" w:rsidR="009D3202" w:rsidRPr="009D3202" w:rsidRDefault="009D3202" w:rsidP="009D3202">
      <w:pPr>
        <w:jc w:val="both"/>
        <w:rPr>
          <w:rFonts w:ascii="Nunito" w:hAnsi="Nunito" w:cs="Arial"/>
          <w:bCs/>
          <w:sz w:val="22"/>
          <w:szCs w:val="22"/>
        </w:rPr>
      </w:pPr>
    </w:p>
    <w:p w14:paraId="2246C5FA" w14:textId="49FDCA15" w:rsidR="009D3202" w:rsidRPr="002E1D00" w:rsidRDefault="009D3202" w:rsidP="002E1D00">
      <w:pPr>
        <w:pStyle w:val="ListParagraph"/>
        <w:keepNext/>
        <w:numPr>
          <w:ilvl w:val="0"/>
          <w:numId w:val="26"/>
        </w:numPr>
        <w:jc w:val="both"/>
        <w:outlineLvl w:val="0"/>
        <w:rPr>
          <w:rFonts w:ascii="Nunito" w:hAnsi="Nunito" w:cs="Arial"/>
          <w:b/>
          <w:color w:val="1F3864"/>
          <w:sz w:val="22"/>
          <w:szCs w:val="22"/>
        </w:rPr>
      </w:pPr>
      <w:r w:rsidRPr="002E1D00">
        <w:rPr>
          <w:rFonts w:ascii="Nunito" w:hAnsi="Nunito" w:cs="Arial"/>
          <w:b/>
          <w:color w:val="1F3864"/>
          <w:sz w:val="22"/>
          <w:szCs w:val="22"/>
        </w:rPr>
        <w:t xml:space="preserve">Dimensions – Scope of role:  </w:t>
      </w:r>
    </w:p>
    <w:p w14:paraId="602D6EBA" w14:textId="77777777" w:rsidR="002E1D00" w:rsidRPr="002E1D00" w:rsidRDefault="002E1D00" w:rsidP="002E1D00">
      <w:pPr>
        <w:pStyle w:val="ListParagraph"/>
        <w:keepNext/>
        <w:ind w:left="360"/>
        <w:jc w:val="both"/>
        <w:outlineLvl w:val="0"/>
        <w:rPr>
          <w:rFonts w:ascii="Nunito" w:hAnsi="Nunito" w:cs="Arial"/>
          <w:b/>
          <w:color w:val="1F3864"/>
          <w:sz w:val="22"/>
          <w:szCs w:val="22"/>
        </w:rPr>
      </w:pPr>
    </w:p>
    <w:p w14:paraId="5CEBB204" w14:textId="73D4F9B0" w:rsidR="00475446" w:rsidRPr="009D3202" w:rsidRDefault="00475446" w:rsidP="00475446">
      <w:pPr>
        <w:pStyle w:val="ListParagraph"/>
        <w:keepNext/>
        <w:numPr>
          <w:ilvl w:val="0"/>
          <w:numId w:val="24"/>
        </w:numPr>
        <w:suppressAutoHyphens w:val="0"/>
        <w:autoSpaceDN/>
        <w:jc w:val="both"/>
        <w:outlineLvl w:val="0"/>
        <w:rPr>
          <w:rFonts w:ascii="Nunito" w:hAnsi="Nunito" w:cs="Arial"/>
          <w:color w:val="1F3864"/>
          <w:sz w:val="22"/>
          <w:szCs w:val="22"/>
        </w:rPr>
      </w:pPr>
      <w:r w:rsidRPr="009D3202">
        <w:rPr>
          <w:rFonts w:ascii="Nunito" w:hAnsi="Nunito" w:cs="Arial"/>
          <w:color w:val="1F3864"/>
          <w:sz w:val="22"/>
          <w:szCs w:val="22"/>
        </w:rPr>
        <w:t>This is a diverse role, working closely with a number of senior colleagues</w:t>
      </w:r>
      <w:r>
        <w:rPr>
          <w:rFonts w:ascii="Nunito" w:hAnsi="Nunito" w:cs="Arial"/>
          <w:color w:val="1F3864"/>
          <w:sz w:val="22"/>
          <w:szCs w:val="22"/>
        </w:rPr>
        <w:t xml:space="preserve"> to support a various administrative duties and activities.</w:t>
      </w:r>
    </w:p>
    <w:p w14:paraId="227B32CD" w14:textId="29B05773" w:rsidR="00475446" w:rsidRPr="00475446" w:rsidRDefault="009D3202" w:rsidP="00475446">
      <w:pPr>
        <w:pStyle w:val="ListParagraph"/>
        <w:numPr>
          <w:ilvl w:val="0"/>
          <w:numId w:val="24"/>
        </w:numPr>
        <w:jc w:val="both"/>
        <w:rPr>
          <w:rFonts w:ascii="Nunito" w:hAnsi="Nunito" w:cs="Arial"/>
          <w:bCs/>
          <w:color w:val="1F3864"/>
          <w:sz w:val="22"/>
          <w:szCs w:val="22"/>
        </w:rPr>
      </w:pPr>
      <w:r w:rsidRPr="00475446">
        <w:rPr>
          <w:rFonts w:ascii="Nunito" w:hAnsi="Nunito" w:cs="Arial"/>
          <w:color w:val="1F3864"/>
          <w:sz w:val="22"/>
          <w:szCs w:val="22"/>
        </w:rPr>
        <w:t>Reception</w:t>
      </w:r>
      <w:r w:rsidRPr="00475446">
        <w:rPr>
          <w:rFonts w:ascii="Nunito" w:hAnsi="Nunito" w:cs="Arial"/>
          <w:b/>
          <w:color w:val="1F3864"/>
          <w:sz w:val="22"/>
          <w:szCs w:val="22"/>
        </w:rPr>
        <w:t xml:space="preserve"> </w:t>
      </w:r>
      <w:r w:rsidRPr="00475446">
        <w:rPr>
          <w:rFonts w:ascii="Nunito" w:hAnsi="Nunito" w:cs="Arial"/>
          <w:color w:val="1F3864"/>
          <w:sz w:val="22"/>
          <w:szCs w:val="22"/>
        </w:rPr>
        <w:t>provides a service to</w:t>
      </w:r>
      <w:r w:rsidRPr="00475446">
        <w:rPr>
          <w:rFonts w:ascii="Nunito" w:hAnsi="Nunito" w:cs="Arial"/>
          <w:b/>
          <w:color w:val="1F3864"/>
          <w:sz w:val="22"/>
          <w:szCs w:val="22"/>
        </w:rPr>
        <w:t xml:space="preserve"> </w:t>
      </w:r>
      <w:r w:rsidRPr="00475446">
        <w:rPr>
          <w:rFonts w:ascii="Nunito" w:hAnsi="Nunito" w:cs="Arial"/>
          <w:color w:val="1F3864"/>
          <w:sz w:val="22"/>
          <w:szCs w:val="22"/>
        </w:rPr>
        <w:t>160+ staff, 130+ students (PhD and undergraduates), several tenant companies and up to 60 visitors a day.   There are up to approximately 80 enquiries per day.</w:t>
      </w:r>
      <w:r w:rsidR="00475446" w:rsidRPr="00475446">
        <w:rPr>
          <w:rFonts w:ascii="Nunito" w:hAnsi="Nunito" w:cs="Arial"/>
          <w:color w:val="1F3864"/>
          <w:sz w:val="22"/>
          <w:szCs w:val="22"/>
        </w:rPr>
        <w:t xml:space="preserve"> We have 2 part time staff who mainly work in </w:t>
      </w:r>
      <w:r w:rsidR="00475446">
        <w:rPr>
          <w:rFonts w:ascii="Nunito" w:hAnsi="Nunito" w:cs="Arial"/>
          <w:color w:val="1F3864"/>
          <w:sz w:val="22"/>
          <w:szCs w:val="22"/>
        </w:rPr>
        <w:t xml:space="preserve">the </w:t>
      </w:r>
      <w:r w:rsidR="00475446" w:rsidRPr="00475446">
        <w:rPr>
          <w:rFonts w:ascii="Nunito" w:hAnsi="Nunito" w:cs="Arial"/>
          <w:color w:val="1F3864"/>
          <w:sz w:val="22"/>
          <w:szCs w:val="22"/>
        </w:rPr>
        <w:t>reception</w:t>
      </w:r>
      <w:r w:rsidR="00475446">
        <w:rPr>
          <w:rFonts w:ascii="Nunito" w:hAnsi="Nunito" w:cs="Arial"/>
          <w:color w:val="1F3864"/>
          <w:sz w:val="22"/>
          <w:szCs w:val="22"/>
        </w:rPr>
        <w:t xml:space="preserve"> area</w:t>
      </w:r>
      <w:r w:rsidR="00475446" w:rsidRPr="00475446">
        <w:rPr>
          <w:rFonts w:ascii="Nunito" w:hAnsi="Nunito" w:cs="Arial"/>
          <w:color w:val="1F3864"/>
          <w:sz w:val="22"/>
          <w:szCs w:val="22"/>
        </w:rPr>
        <w:t xml:space="preserve">.  One receptionist works a full day Mon/Tue and a half day on Wed (am), the other works a half day on Wed (pm) and a full day on </w:t>
      </w:r>
      <w:proofErr w:type="spellStart"/>
      <w:r w:rsidR="00475446" w:rsidRPr="00475446">
        <w:rPr>
          <w:rFonts w:ascii="Nunito" w:hAnsi="Nunito" w:cs="Arial"/>
          <w:color w:val="1F3864"/>
          <w:sz w:val="22"/>
          <w:szCs w:val="22"/>
        </w:rPr>
        <w:t>Thur</w:t>
      </w:r>
      <w:proofErr w:type="spellEnd"/>
      <w:r w:rsidR="00475446" w:rsidRPr="00475446">
        <w:rPr>
          <w:rFonts w:ascii="Nunito" w:hAnsi="Nunito" w:cs="Arial"/>
          <w:color w:val="1F3864"/>
          <w:sz w:val="22"/>
          <w:szCs w:val="22"/>
        </w:rPr>
        <w:t>/Fri.   The reception aspect of th</w:t>
      </w:r>
      <w:r w:rsidR="00E972F4">
        <w:rPr>
          <w:rFonts w:ascii="Nunito" w:hAnsi="Nunito" w:cs="Arial"/>
          <w:color w:val="1F3864"/>
          <w:sz w:val="22"/>
          <w:szCs w:val="22"/>
        </w:rPr>
        <w:t>e</w:t>
      </w:r>
      <w:r w:rsidR="00475446" w:rsidRPr="00475446">
        <w:rPr>
          <w:rFonts w:ascii="Nunito" w:hAnsi="Nunito" w:cs="Arial"/>
          <w:color w:val="1F3864"/>
          <w:sz w:val="22"/>
          <w:szCs w:val="22"/>
        </w:rPr>
        <w:t xml:space="preserve"> role will be to provide cover for </w:t>
      </w:r>
      <w:r w:rsidR="00614DC8">
        <w:rPr>
          <w:rFonts w:ascii="Nunito" w:hAnsi="Nunito" w:cs="Arial"/>
          <w:color w:val="1F3864"/>
          <w:sz w:val="22"/>
          <w:szCs w:val="22"/>
        </w:rPr>
        <w:t xml:space="preserve">their </w:t>
      </w:r>
      <w:r w:rsidR="00475446">
        <w:rPr>
          <w:rFonts w:ascii="Nunito" w:hAnsi="Nunito" w:cs="Arial"/>
          <w:color w:val="1F3864"/>
          <w:sz w:val="22"/>
          <w:szCs w:val="22"/>
        </w:rPr>
        <w:t xml:space="preserve">daily </w:t>
      </w:r>
      <w:r w:rsidR="00475446" w:rsidRPr="00475446">
        <w:rPr>
          <w:rFonts w:ascii="Nunito" w:hAnsi="Nunito" w:cs="Arial"/>
          <w:color w:val="1F3864"/>
          <w:sz w:val="22"/>
          <w:szCs w:val="22"/>
        </w:rPr>
        <w:t xml:space="preserve">break times </w:t>
      </w:r>
      <w:r w:rsidR="00E972F4">
        <w:rPr>
          <w:rFonts w:ascii="Nunito" w:hAnsi="Nunito" w:cs="Arial"/>
          <w:color w:val="1F3864"/>
          <w:sz w:val="22"/>
          <w:szCs w:val="22"/>
        </w:rPr>
        <w:t xml:space="preserve">and </w:t>
      </w:r>
      <w:r w:rsidR="00475446" w:rsidRPr="00475446">
        <w:rPr>
          <w:rFonts w:ascii="Nunito" w:hAnsi="Nunito" w:cs="Arial"/>
          <w:color w:val="1F3864"/>
          <w:sz w:val="22"/>
          <w:szCs w:val="22"/>
        </w:rPr>
        <w:t>annual leave days</w:t>
      </w:r>
      <w:r w:rsidR="00475446">
        <w:rPr>
          <w:rFonts w:ascii="Nunito" w:hAnsi="Nunito" w:cs="Arial"/>
          <w:color w:val="1F3864"/>
          <w:sz w:val="22"/>
          <w:szCs w:val="22"/>
        </w:rPr>
        <w:t>.</w:t>
      </w:r>
    </w:p>
    <w:p w14:paraId="3A55AE3E" w14:textId="560C66C8" w:rsidR="009D3202" w:rsidRPr="009D3202" w:rsidRDefault="009D3202" w:rsidP="00475446">
      <w:pPr>
        <w:pStyle w:val="ListParagraph"/>
        <w:keepNext/>
        <w:numPr>
          <w:ilvl w:val="0"/>
          <w:numId w:val="24"/>
        </w:numPr>
        <w:suppressAutoHyphens w:val="0"/>
        <w:autoSpaceDN/>
        <w:jc w:val="both"/>
        <w:outlineLvl w:val="0"/>
        <w:rPr>
          <w:rFonts w:ascii="Nunito" w:hAnsi="Nunito" w:cs="Arial"/>
          <w:color w:val="1F3864"/>
          <w:sz w:val="22"/>
          <w:szCs w:val="22"/>
        </w:rPr>
      </w:pPr>
      <w:r w:rsidRPr="009D3202">
        <w:rPr>
          <w:rFonts w:ascii="Nunito" w:hAnsi="Nunito" w:cs="Arial"/>
          <w:color w:val="1F3864"/>
          <w:sz w:val="22"/>
          <w:szCs w:val="22"/>
        </w:rPr>
        <w:t>Excellent communication</w:t>
      </w:r>
      <w:r w:rsidR="00475446">
        <w:rPr>
          <w:rFonts w:ascii="Nunito" w:hAnsi="Nunito" w:cs="Arial"/>
          <w:color w:val="1F3864"/>
          <w:sz w:val="22"/>
          <w:szCs w:val="22"/>
        </w:rPr>
        <w:t>, organisation</w:t>
      </w:r>
      <w:r w:rsidRPr="009D3202">
        <w:rPr>
          <w:rFonts w:ascii="Nunito" w:hAnsi="Nunito" w:cs="Arial"/>
          <w:color w:val="1F3864"/>
          <w:sz w:val="22"/>
          <w:szCs w:val="22"/>
        </w:rPr>
        <w:t xml:space="preserve"> and team working will be important for success in this role.</w:t>
      </w:r>
    </w:p>
    <w:p w14:paraId="1B05E14C" w14:textId="77777777" w:rsidR="009D3202" w:rsidRPr="009D3202" w:rsidRDefault="009D3202" w:rsidP="009D3202">
      <w:pPr>
        <w:jc w:val="both"/>
        <w:rPr>
          <w:rFonts w:ascii="Nunito" w:hAnsi="Nunito" w:cs="Arial"/>
          <w:bCs/>
          <w:color w:val="1F3864"/>
          <w:sz w:val="22"/>
          <w:szCs w:val="22"/>
        </w:rPr>
      </w:pPr>
    </w:p>
    <w:p w14:paraId="4BA0E698" w14:textId="692D38A4" w:rsidR="009D3202" w:rsidRPr="002E1D00" w:rsidRDefault="009D3202" w:rsidP="002E1D00">
      <w:pPr>
        <w:pStyle w:val="ListParagraph"/>
        <w:numPr>
          <w:ilvl w:val="0"/>
          <w:numId w:val="26"/>
        </w:numPr>
        <w:jc w:val="both"/>
        <w:rPr>
          <w:rFonts w:ascii="Nunito" w:hAnsi="Nunito" w:cs="Arial"/>
          <w:b/>
          <w:color w:val="1F3864"/>
          <w:sz w:val="22"/>
          <w:szCs w:val="22"/>
        </w:rPr>
      </w:pPr>
      <w:r w:rsidRPr="002E1D00">
        <w:rPr>
          <w:rFonts w:ascii="Nunito" w:hAnsi="Nunito" w:cs="Arial"/>
          <w:b/>
          <w:color w:val="1F3864"/>
          <w:sz w:val="22"/>
          <w:szCs w:val="22"/>
        </w:rPr>
        <w:t xml:space="preserve">Any other relevant information: </w:t>
      </w:r>
    </w:p>
    <w:p w14:paraId="4721725D" w14:textId="77777777" w:rsidR="002E1D00" w:rsidRPr="002E1D00" w:rsidRDefault="002E1D00" w:rsidP="002E1D00">
      <w:pPr>
        <w:pStyle w:val="ListParagraph"/>
        <w:ind w:left="360"/>
        <w:jc w:val="both"/>
        <w:rPr>
          <w:rFonts w:ascii="Nunito" w:hAnsi="Nunito" w:cs="Arial"/>
          <w:b/>
          <w:color w:val="1F3864"/>
          <w:sz w:val="22"/>
          <w:szCs w:val="22"/>
        </w:rPr>
      </w:pPr>
    </w:p>
    <w:p w14:paraId="76BB21B8" w14:textId="77777777" w:rsidR="009D3202" w:rsidRPr="009D3202" w:rsidRDefault="009D3202" w:rsidP="009D3202">
      <w:pPr>
        <w:pStyle w:val="ListParagraph"/>
        <w:numPr>
          <w:ilvl w:val="0"/>
          <w:numId w:val="25"/>
        </w:numPr>
        <w:suppressAutoHyphens w:val="0"/>
        <w:autoSpaceDN/>
        <w:jc w:val="both"/>
        <w:rPr>
          <w:rFonts w:ascii="Nunito" w:hAnsi="Nunito" w:cs="Arial"/>
          <w:color w:val="1F3864"/>
          <w:sz w:val="22"/>
          <w:szCs w:val="22"/>
        </w:rPr>
      </w:pPr>
      <w:r w:rsidRPr="009D3202">
        <w:rPr>
          <w:rFonts w:ascii="Nunito" w:hAnsi="Nunito" w:cs="Arial"/>
          <w:color w:val="1F3864"/>
          <w:sz w:val="22"/>
          <w:szCs w:val="22"/>
        </w:rPr>
        <w:t>You will be able to successfully balance a varied remit of specific administrative activities with provision of Reception cover.</w:t>
      </w:r>
    </w:p>
    <w:p w14:paraId="04097B25" w14:textId="77777777" w:rsidR="009D3202" w:rsidRPr="009D3202" w:rsidRDefault="009D3202" w:rsidP="009D3202">
      <w:pPr>
        <w:pStyle w:val="ListParagraph"/>
        <w:numPr>
          <w:ilvl w:val="0"/>
          <w:numId w:val="25"/>
        </w:numPr>
        <w:suppressAutoHyphens w:val="0"/>
        <w:autoSpaceDN/>
        <w:jc w:val="both"/>
        <w:rPr>
          <w:rFonts w:ascii="Nunito" w:hAnsi="Nunito" w:cs="Arial"/>
          <w:color w:val="1F3864"/>
          <w:sz w:val="22"/>
          <w:szCs w:val="22"/>
        </w:rPr>
      </w:pPr>
      <w:r w:rsidRPr="009D3202">
        <w:rPr>
          <w:rFonts w:ascii="Nunito" w:hAnsi="Nunito" w:cs="Arial"/>
          <w:bCs/>
          <w:color w:val="1F3864"/>
          <w:sz w:val="22"/>
          <w:szCs w:val="22"/>
        </w:rPr>
        <w:t>SAMS standard full time work pattern is Mon-Fri, 0845-1709 hrs with a one-hour lunch break from 1300-1400 hrs.</w:t>
      </w:r>
      <w:r w:rsidRPr="009D3202">
        <w:rPr>
          <w:rFonts w:ascii="Nunito" w:hAnsi="Nunito" w:cs="Arial"/>
          <w:b/>
          <w:color w:val="1F3864"/>
          <w:sz w:val="22"/>
          <w:szCs w:val="22"/>
        </w:rPr>
        <w:t xml:space="preserve">  </w:t>
      </w:r>
      <w:r w:rsidRPr="009D3202">
        <w:rPr>
          <w:rFonts w:ascii="Nunito" w:hAnsi="Nunito" w:cs="Arial"/>
          <w:color w:val="1F3864"/>
          <w:sz w:val="22"/>
          <w:szCs w:val="22"/>
        </w:rPr>
        <w:t xml:space="preserve">Reception operates 0830-1715 hrs each day.   You will need to be flexible when providing cover, where required, to cover the other shift receptionist hours/duties whilst they are on leave.  </w:t>
      </w:r>
    </w:p>
    <w:p w14:paraId="1E8A9D49" w14:textId="77777777" w:rsidR="00A425E3" w:rsidRDefault="00A425E3" w:rsidP="0071642B">
      <w:pPr>
        <w:rPr>
          <w:rFonts w:ascii="Nunito" w:hAnsi="Nunito" w:cs="Arial"/>
          <w:bCs/>
          <w:color w:val="1F3864" w:themeColor="accent1" w:themeShade="80"/>
          <w:sz w:val="20"/>
          <w:szCs w:val="20"/>
        </w:rPr>
      </w:pPr>
    </w:p>
    <w:p w14:paraId="3F99E8EA" w14:textId="2E367644" w:rsidR="00205B3A" w:rsidRPr="00205B3A" w:rsidRDefault="00205B3A" w:rsidP="00205B3A">
      <w:pPr>
        <w:jc w:val="center"/>
        <w:rPr>
          <w:rStyle w:val="Hyperlink"/>
          <w:rFonts w:ascii="Nunito" w:hAnsi="Nunito" w:cs="Arial"/>
          <w:color w:val="46BFDE"/>
          <w:sz w:val="36"/>
          <w:szCs w:val="36"/>
        </w:rPr>
      </w:pPr>
      <w:hyperlink r:id="rId6" w:history="1">
        <w:r w:rsidRPr="00205B3A">
          <w:rPr>
            <w:rStyle w:val="Hyperlink"/>
            <w:rFonts w:ascii="Nunito" w:hAnsi="Nunito" w:cs="Arial"/>
            <w:sz w:val="36"/>
            <w:szCs w:val="36"/>
          </w:rPr>
          <w:t>What can SAMS offer you?</w:t>
        </w:r>
      </w:hyperlink>
    </w:p>
    <w:p w14:paraId="26081373" w14:textId="2829E669" w:rsidR="00205B3A" w:rsidRPr="00205B3A" w:rsidRDefault="00205B3A" w:rsidP="00205B3A">
      <w:pPr>
        <w:jc w:val="center"/>
        <w:rPr>
          <w:rStyle w:val="Hyperlink"/>
          <w:rFonts w:ascii="Nunito" w:hAnsi="Nunito" w:cs="Arial"/>
          <w:i/>
          <w:iCs/>
          <w:color w:val="46BFDE"/>
          <w:sz w:val="28"/>
          <w:szCs w:val="28"/>
          <w:u w:val="none"/>
        </w:rPr>
      </w:pPr>
      <w:r w:rsidRPr="00205B3A">
        <w:rPr>
          <w:rStyle w:val="Hyperlink"/>
          <w:rFonts w:ascii="Nunito" w:hAnsi="Nunito" w:cs="Arial"/>
          <w:i/>
          <w:iCs/>
          <w:color w:val="46BFDE"/>
          <w:sz w:val="28"/>
          <w:szCs w:val="28"/>
          <w:u w:val="none"/>
        </w:rPr>
        <w:t>Please right click and select ‘open in new tab’</w:t>
      </w:r>
    </w:p>
    <w:p w14:paraId="11F10B8B" w14:textId="77777777" w:rsidR="00205B3A" w:rsidRPr="00827D24" w:rsidRDefault="00205B3A" w:rsidP="00205B3A">
      <w:pPr>
        <w:shd w:val="clear" w:color="auto" w:fill="46BFDE"/>
        <w:spacing w:before="100" w:beforeAutospacing="1"/>
        <w:jc w:val="both"/>
        <w:rPr>
          <w:rFonts w:ascii="Nunito" w:eastAsia="Calibri" w:hAnsi="Nunito"/>
          <w:color w:val="FFFFFF"/>
          <w:sz w:val="22"/>
          <w:szCs w:val="22"/>
        </w:rPr>
      </w:pPr>
      <w:r w:rsidRPr="00827D24">
        <w:rPr>
          <w:rFonts w:ascii="Nunito" w:eastAsia="Calibri" w:hAnsi="Nunito" w:cs="Arial"/>
          <w:color w:val="FFFFFF"/>
          <w:sz w:val="22"/>
          <w:szCs w:val="22"/>
        </w:rPr>
        <w:t>Our Values and culture</w:t>
      </w:r>
    </w:p>
    <w:p w14:paraId="67549EB9" w14:textId="77777777" w:rsidR="00205B3A" w:rsidRPr="009844BF" w:rsidRDefault="00205B3A" w:rsidP="00205B3A">
      <w:pPr>
        <w:jc w:val="both"/>
        <w:rPr>
          <w:rFonts w:ascii="Nunito" w:hAnsi="Nunito" w:cs="Arial"/>
          <w:bCs/>
          <w:color w:val="002060"/>
          <w:sz w:val="22"/>
          <w:szCs w:val="22"/>
        </w:rPr>
      </w:pPr>
      <w:r w:rsidRPr="009844BF">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345A1E23" w14:textId="77777777" w:rsidR="00205B3A" w:rsidRPr="009844BF" w:rsidRDefault="00205B3A" w:rsidP="00205B3A">
      <w:pPr>
        <w:jc w:val="both"/>
        <w:rPr>
          <w:rFonts w:ascii="Nunito" w:hAnsi="Nunito" w:cs="Arial"/>
          <w:bCs/>
          <w:color w:val="002060"/>
          <w:sz w:val="22"/>
          <w:szCs w:val="22"/>
        </w:rPr>
      </w:pPr>
      <w:r w:rsidRPr="009844BF">
        <w:rPr>
          <w:rFonts w:ascii="Nunito" w:hAnsi="Nunito" w:cs="Arial"/>
          <w:bCs/>
          <w:color w:val="002060"/>
          <w:sz w:val="22"/>
          <w:szCs w:val="22"/>
        </w:rPr>
        <w:t>As a workforce, we have a strong family and team culture, helping each other to achieve our goals.</w:t>
      </w:r>
    </w:p>
    <w:p w14:paraId="0042F305" w14:textId="77777777" w:rsidR="00205B3A" w:rsidRPr="00827D24" w:rsidRDefault="00205B3A" w:rsidP="00205B3A">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Remuneration</w:t>
      </w:r>
    </w:p>
    <w:p w14:paraId="2371B32D" w14:textId="77777777" w:rsidR="00205B3A" w:rsidRPr="009844BF" w:rsidRDefault="00205B3A" w:rsidP="00205B3A">
      <w:pPr>
        <w:jc w:val="both"/>
        <w:rPr>
          <w:rFonts w:ascii="Nunito" w:hAnsi="Nunito" w:cs="Arial"/>
          <w:bCs/>
          <w:color w:val="002060"/>
          <w:sz w:val="22"/>
          <w:szCs w:val="22"/>
        </w:rPr>
      </w:pPr>
      <w:r w:rsidRPr="009844BF">
        <w:rPr>
          <w:rFonts w:ascii="Nunito" w:hAnsi="Nunito" w:cs="Arial"/>
          <w:bCs/>
          <w:color w:val="002060"/>
          <w:sz w:val="22"/>
          <w:szCs w:val="22"/>
        </w:rPr>
        <w:t>We offer a competitive salary and pension as well as employee benefits package.  We also have a number of supportive policies to assist absence, family, and other leave types.</w:t>
      </w:r>
    </w:p>
    <w:p w14:paraId="5BF38D34" w14:textId="77777777" w:rsidR="00205B3A" w:rsidRPr="00827D24" w:rsidRDefault="00205B3A" w:rsidP="00205B3A">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Career Goals</w:t>
      </w:r>
    </w:p>
    <w:p w14:paraId="297CF389" w14:textId="77777777" w:rsidR="00205B3A" w:rsidRPr="009844BF" w:rsidRDefault="00205B3A" w:rsidP="00205B3A">
      <w:pPr>
        <w:jc w:val="both"/>
        <w:rPr>
          <w:rFonts w:ascii="Nunito" w:hAnsi="Nunito" w:cs="Arial"/>
          <w:bCs/>
          <w:color w:val="002060"/>
          <w:sz w:val="22"/>
          <w:szCs w:val="22"/>
        </w:rPr>
      </w:pPr>
      <w:r w:rsidRPr="009844BF">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39979AF9" w14:textId="77777777" w:rsidR="00205B3A" w:rsidRPr="00827D24" w:rsidRDefault="00205B3A" w:rsidP="00205B3A">
      <w:pPr>
        <w:jc w:val="both"/>
        <w:rPr>
          <w:rFonts w:ascii="Nunito" w:hAnsi="Nunito" w:cs="Arial"/>
          <w:bCs/>
          <w:color w:val="002060"/>
          <w:sz w:val="22"/>
          <w:szCs w:val="22"/>
        </w:rPr>
      </w:pPr>
    </w:p>
    <w:p w14:paraId="082111E2" w14:textId="77777777" w:rsidR="00205B3A" w:rsidRPr="00827D24" w:rsidRDefault="00205B3A" w:rsidP="00205B3A">
      <w:pPr>
        <w:shd w:val="clear" w:color="auto" w:fill="46BFDE"/>
        <w:rPr>
          <w:rFonts w:ascii="Nunito" w:eastAsia="Calibri" w:hAnsi="Nunito" w:cs="Arial"/>
          <w:color w:val="FFFFFF"/>
          <w:sz w:val="22"/>
          <w:szCs w:val="22"/>
        </w:rPr>
      </w:pPr>
      <w:r w:rsidRPr="00827D24">
        <w:rPr>
          <w:rFonts w:ascii="Nunito" w:eastAsia="Calibri" w:hAnsi="Nunito" w:cs="Arial"/>
          <w:color w:val="FFFFFF"/>
          <w:sz w:val="22"/>
          <w:szCs w:val="22"/>
        </w:rPr>
        <w:t>We’ll provide you with a good start as you join SAMS</w:t>
      </w:r>
    </w:p>
    <w:p w14:paraId="77B7D341" w14:textId="77777777" w:rsidR="00205B3A" w:rsidRPr="009844BF" w:rsidRDefault="00205B3A" w:rsidP="00205B3A">
      <w:pPr>
        <w:jc w:val="both"/>
        <w:rPr>
          <w:rFonts w:ascii="Nunito" w:hAnsi="Nunito" w:cs="Arial"/>
          <w:bCs/>
          <w:color w:val="002060"/>
          <w:sz w:val="22"/>
          <w:szCs w:val="22"/>
        </w:rPr>
      </w:pPr>
      <w:r w:rsidRPr="009844BF">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623061BE" w14:textId="77777777" w:rsidR="00205B3A" w:rsidRPr="00827D24" w:rsidRDefault="00205B3A" w:rsidP="00205B3A">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Employee Benefits</w:t>
      </w:r>
    </w:p>
    <w:p w14:paraId="75229D0C" w14:textId="77777777" w:rsidR="00205B3A" w:rsidRPr="009844BF" w:rsidRDefault="00205B3A" w:rsidP="00205B3A">
      <w:pPr>
        <w:jc w:val="both"/>
        <w:rPr>
          <w:rFonts w:ascii="Nunito" w:hAnsi="Nunito" w:cs="Arial"/>
          <w:bCs/>
          <w:color w:val="002060"/>
          <w:sz w:val="22"/>
          <w:szCs w:val="22"/>
        </w:rPr>
      </w:pPr>
      <w:r w:rsidRPr="009844BF">
        <w:rPr>
          <w:rFonts w:ascii="Nunito" w:hAnsi="Nunito" w:cs="Arial"/>
          <w:bCs/>
          <w:color w:val="002060"/>
          <w:sz w:val="22"/>
          <w:szCs w:val="22"/>
        </w:rPr>
        <w:t>In addition to a general remuneration package which includes a generous salary, pension, and sickness absence policy, we offer a number of employee benefits to our staff, some of which are listed below:</w:t>
      </w:r>
    </w:p>
    <w:p w14:paraId="4BEFCC32" w14:textId="77777777" w:rsidR="00205B3A" w:rsidRPr="00827D24" w:rsidRDefault="00205B3A" w:rsidP="00205B3A">
      <w:pPr>
        <w:jc w:val="both"/>
        <w:rPr>
          <w:rFonts w:ascii="Nunito" w:hAnsi="Nunito" w:cs="Arial"/>
          <w:bCs/>
          <w:color w:val="002060"/>
          <w:sz w:val="22"/>
          <w:szCs w:val="22"/>
        </w:rPr>
      </w:pPr>
    </w:p>
    <w:p w14:paraId="4979774D" w14:textId="77777777" w:rsidR="00205B3A" w:rsidRPr="00827D24" w:rsidRDefault="00205B3A" w:rsidP="00205B3A">
      <w:pPr>
        <w:numPr>
          <w:ilvl w:val="0"/>
          <w:numId w:val="8"/>
        </w:numPr>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Flexible &amp; Hybrid working arrangements (up to 2 days working from home)</w:t>
      </w:r>
    </w:p>
    <w:p w14:paraId="53E29658" w14:textId="77777777" w:rsidR="00205B3A" w:rsidRPr="00827D24" w:rsidRDefault="00205B3A" w:rsidP="00205B3A">
      <w:pPr>
        <w:numPr>
          <w:ilvl w:val="0"/>
          <w:numId w:val="8"/>
        </w:numPr>
        <w:spacing w:line="254" w:lineRule="auto"/>
        <w:jc w:val="both"/>
        <w:rPr>
          <w:rFonts w:ascii="Nunito" w:eastAsia="Calibri" w:hAnsi="Nunito" w:cs="Arial"/>
          <w:color w:val="FF0000"/>
          <w:sz w:val="22"/>
          <w:szCs w:val="22"/>
        </w:rPr>
      </w:pPr>
      <w:r w:rsidRPr="00827D24">
        <w:rPr>
          <w:rFonts w:ascii="Nunito" w:eastAsia="Calibri" w:hAnsi="Nunito" w:cs="Arial"/>
          <w:color w:val="FF0000"/>
          <w:sz w:val="22"/>
          <w:szCs w:val="22"/>
        </w:rPr>
        <w:t>Purchase of additional annual leave – up to 20 days per annum</w:t>
      </w:r>
    </w:p>
    <w:p w14:paraId="36AE91D9" w14:textId="77777777" w:rsidR="00205B3A" w:rsidRPr="00827D24" w:rsidRDefault="00205B3A" w:rsidP="00205B3A">
      <w:pPr>
        <w:numPr>
          <w:ilvl w:val="0"/>
          <w:numId w:val="8"/>
        </w:numPr>
        <w:spacing w:line="254" w:lineRule="auto"/>
        <w:jc w:val="both"/>
        <w:rPr>
          <w:rFonts w:ascii="Nunito" w:eastAsia="Calibri" w:hAnsi="Nunito" w:cs="Arial"/>
          <w:color w:val="00B0F0"/>
          <w:sz w:val="22"/>
          <w:szCs w:val="22"/>
        </w:rPr>
      </w:pPr>
      <w:r w:rsidRPr="00827D24">
        <w:rPr>
          <w:rFonts w:ascii="Nunito" w:eastAsia="Calibri" w:hAnsi="Nunito" w:cs="Arial"/>
          <w:color w:val="00B0F0"/>
          <w:sz w:val="22"/>
          <w:szCs w:val="22"/>
        </w:rPr>
        <w:t>Access to shopping discounts as well as local shop and leisure discounted memberships</w:t>
      </w:r>
    </w:p>
    <w:p w14:paraId="621E108A" w14:textId="77777777" w:rsidR="00205B3A" w:rsidRPr="00827D24" w:rsidRDefault="00205B3A" w:rsidP="00205B3A">
      <w:pPr>
        <w:numPr>
          <w:ilvl w:val="0"/>
          <w:numId w:val="8"/>
        </w:numPr>
        <w:spacing w:line="254" w:lineRule="auto"/>
        <w:jc w:val="both"/>
        <w:rPr>
          <w:rFonts w:ascii="Nunito" w:eastAsia="Calibri" w:hAnsi="Nunito" w:cs="Arial"/>
          <w:color w:val="FFC000"/>
          <w:sz w:val="22"/>
          <w:szCs w:val="22"/>
        </w:rPr>
      </w:pPr>
      <w:r w:rsidRPr="00827D24">
        <w:rPr>
          <w:rFonts w:ascii="Nunito" w:eastAsia="Calibri" w:hAnsi="Nunito" w:cs="Arial"/>
          <w:color w:val="FFC000"/>
          <w:sz w:val="22"/>
          <w:szCs w:val="22"/>
        </w:rPr>
        <w:t>Cycle to work scheme</w:t>
      </w:r>
    </w:p>
    <w:p w14:paraId="366D6EC0" w14:textId="77777777" w:rsidR="00205B3A" w:rsidRPr="00827D24" w:rsidRDefault="00205B3A" w:rsidP="00205B3A">
      <w:pPr>
        <w:numPr>
          <w:ilvl w:val="0"/>
          <w:numId w:val="8"/>
        </w:numPr>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 xml:space="preserve">Purchase of technology </w:t>
      </w:r>
    </w:p>
    <w:p w14:paraId="1F3E95D1" w14:textId="77777777" w:rsidR="00205B3A" w:rsidRPr="00827D24" w:rsidRDefault="00205B3A" w:rsidP="00205B3A">
      <w:pPr>
        <w:numPr>
          <w:ilvl w:val="0"/>
          <w:numId w:val="8"/>
        </w:numPr>
        <w:spacing w:line="254" w:lineRule="auto"/>
        <w:jc w:val="both"/>
        <w:rPr>
          <w:rFonts w:ascii="Nunito" w:eastAsia="Calibri" w:hAnsi="Nunito" w:cs="Arial"/>
          <w:color w:val="767171"/>
          <w:sz w:val="22"/>
          <w:szCs w:val="22"/>
        </w:rPr>
      </w:pPr>
      <w:r w:rsidRPr="00827D24">
        <w:rPr>
          <w:rFonts w:ascii="Nunito" w:eastAsia="Calibri" w:hAnsi="Nunito" w:cs="Arial"/>
          <w:color w:val="767171"/>
          <w:sz w:val="22"/>
          <w:szCs w:val="22"/>
        </w:rPr>
        <w:t xml:space="preserve">Payroll Giving </w:t>
      </w:r>
    </w:p>
    <w:p w14:paraId="3F063324" w14:textId="77777777" w:rsidR="00205B3A" w:rsidRPr="00827D24" w:rsidRDefault="00205B3A" w:rsidP="00205B3A">
      <w:pPr>
        <w:numPr>
          <w:ilvl w:val="0"/>
          <w:numId w:val="8"/>
        </w:numPr>
        <w:spacing w:line="254" w:lineRule="auto"/>
        <w:jc w:val="both"/>
        <w:rPr>
          <w:rFonts w:ascii="Nunito" w:eastAsia="Calibri" w:hAnsi="Nunito" w:cs="Arial"/>
          <w:color w:val="171717"/>
          <w:sz w:val="22"/>
          <w:szCs w:val="22"/>
        </w:rPr>
      </w:pPr>
      <w:r w:rsidRPr="00827D24">
        <w:rPr>
          <w:rFonts w:ascii="Nunito" w:eastAsia="Calibri" w:hAnsi="Nunito" w:cs="Arial"/>
          <w:color w:val="171717"/>
          <w:sz w:val="22"/>
          <w:szCs w:val="22"/>
        </w:rPr>
        <w:t>Salary Sacrifice – pensions</w:t>
      </w:r>
    </w:p>
    <w:p w14:paraId="6BE4B91A" w14:textId="77777777" w:rsidR="00205B3A" w:rsidRPr="00827D24" w:rsidRDefault="00205B3A" w:rsidP="00205B3A">
      <w:pPr>
        <w:numPr>
          <w:ilvl w:val="0"/>
          <w:numId w:val="8"/>
        </w:numPr>
        <w:spacing w:line="254" w:lineRule="auto"/>
        <w:jc w:val="both"/>
        <w:rPr>
          <w:rFonts w:ascii="Nunito" w:eastAsia="Calibri" w:hAnsi="Nunito" w:cs="Arial"/>
          <w:color w:val="C00000"/>
          <w:sz w:val="22"/>
          <w:szCs w:val="22"/>
        </w:rPr>
      </w:pPr>
      <w:r w:rsidRPr="00827D24">
        <w:rPr>
          <w:rFonts w:ascii="Nunito" w:eastAsia="Calibri" w:hAnsi="Nunito" w:cs="Arial"/>
          <w:color w:val="C00000"/>
          <w:sz w:val="22"/>
          <w:szCs w:val="22"/>
        </w:rPr>
        <w:t>Access to wellbeing portals which provide support for mental health, nutrition and fitness and GP referral scheme</w:t>
      </w:r>
    </w:p>
    <w:p w14:paraId="409E1028" w14:textId="77777777" w:rsidR="00205B3A" w:rsidRPr="00827D24" w:rsidRDefault="00205B3A" w:rsidP="00205B3A">
      <w:pPr>
        <w:numPr>
          <w:ilvl w:val="0"/>
          <w:numId w:val="8"/>
        </w:numPr>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Occupational health support</w:t>
      </w:r>
    </w:p>
    <w:p w14:paraId="0ADEB629" w14:textId="77777777" w:rsidR="00205B3A" w:rsidRPr="00827D24" w:rsidRDefault="00205B3A" w:rsidP="00205B3A">
      <w:pPr>
        <w:numPr>
          <w:ilvl w:val="0"/>
          <w:numId w:val="8"/>
        </w:numPr>
        <w:spacing w:line="254" w:lineRule="auto"/>
        <w:jc w:val="both"/>
        <w:rPr>
          <w:rFonts w:ascii="Nunito" w:eastAsia="Calibri" w:hAnsi="Nunito" w:cs="Arial"/>
          <w:color w:val="1F3864"/>
          <w:sz w:val="22"/>
          <w:szCs w:val="22"/>
        </w:rPr>
      </w:pPr>
      <w:r w:rsidRPr="00827D24">
        <w:rPr>
          <w:rFonts w:ascii="Nunito" w:eastAsia="Calibri" w:hAnsi="Nunito" w:cs="Arial"/>
          <w:color w:val="1F3864"/>
          <w:sz w:val="22"/>
          <w:szCs w:val="22"/>
        </w:rPr>
        <w:t>Welfare support on site</w:t>
      </w:r>
    </w:p>
    <w:p w14:paraId="1CFEFE64" w14:textId="77777777" w:rsidR="00205B3A" w:rsidRPr="00827D24" w:rsidRDefault="00205B3A" w:rsidP="00205B3A">
      <w:pPr>
        <w:numPr>
          <w:ilvl w:val="0"/>
          <w:numId w:val="8"/>
        </w:numPr>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Access to CBT sessions</w:t>
      </w:r>
    </w:p>
    <w:p w14:paraId="7D71FE58" w14:textId="77777777" w:rsidR="00205B3A" w:rsidRPr="00827D24" w:rsidRDefault="00205B3A" w:rsidP="00205B3A">
      <w:pPr>
        <w:numPr>
          <w:ilvl w:val="0"/>
          <w:numId w:val="8"/>
        </w:numPr>
        <w:spacing w:line="254" w:lineRule="auto"/>
        <w:jc w:val="both"/>
        <w:rPr>
          <w:rFonts w:ascii="Nunito" w:eastAsia="Calibri" w:hAnsi="Nunito" w:cs="Arial"/>
          <w:color w:val="538135"/>
          <w:sz w:val="22"/>
          <w:szCs w:val="22"/>
        </w:rPr>
      </w:pPr>
      <w:r w:rsidRPr="00827D24">
        <w:rPr>
          <w:rFonts w:ascii="Nunito" w:eastAsia="Calibri" w:hAnsi="Nunito" w:cs="Arial"/>
          <w:color w:val="538135"/>
          <w:sz w:val="22"/>
          <w:szCs w:val="22"/>
        </w:rPr>
        <w:t>Sabbatical scheme</w:t>
      </w:r>
    </w:p>
    <w:p w14:paraId="193762C4" w14:textId="77777777" w:rsidR="00205B3A" w:rsidRPr="00827D24" w:rsidRDefault="00205B3A" w:rsidP="00205B3A">
      <w:pPr>
        <w:numPr>
          <w:ilvl w:val="0"/>
          <w:numId w:val="8"/>
        </w:numPr>
        <w:spacing w:line="254" w:lineRule="auto"/>
        <w:jc w:val="both"/>
        <w:rPr>
          <w:rFonts w:ascii="Nunito" w:eastAsia="Calibri" w:hAnsi="Nunito" w:cs="Arial"/>
          <w:color w:val="4472C4"/>
          <w:sz w:val="22"/>
          <w:szCs w:val="22"/>
        </w:rPr>
      </w:pPr>
      <w:r w:rsidRPr="00827D24">
        <w:rPr>
          <w:rFonts w:ascii="Nunito" w:eastAsia="Calibri" w:hAnsi="Nunito" w:cs="Arial"/>
          <w:color w:val="4472C4"/>
          <w:sz w:val="22"/>
          <w:szCs w:val="22"/>
        </w:rPr>
        <w:t>A number of training and development courses to assist you with your career development – leadership, coaching and mentoring.</w:t>
      </w:r>
    </w:p>
    <w:p w14:paraId="7CD4C926" w14:textId="77777777" w:rsidR="00205B3A" w:rsidRPr="00827D24" w:rsidRDefault="00205B3A" w:rsidP="00205B3A">
      <w:pPr>
        <w:numPr>
          <w:ilvl w:val="0"/>
          <w:numId w:val="8"/>
        </w:numPr>
        <w:spacing w:line="254" w:lineRule="auto"/>
        <w:jc w:val="both"/>
        <w:rPr>
          <w:rFonts w:ascii="Nunito" w:eastAsia="Calibri" w:hAnsi="Nunito" w:cs="Arial"/>
          <w:color w:val="7030A0"/>
          <w:sz w:val="22"/>
          <w:szCs w:val="22"/>
        </w:rPr>
      </w:pPr>
      <w:r w:rsidRPr="00827D24">
        <w:rPr>
          <w:rFonts w:ascii="Nunito" w:eastAsia="Calibri" w:hAnsi="Nunito" w:cs="Arial"/>
          <w:color w:val="7030A0"/>
          <w:sz w:val="22"/>
          <w:szCs w:val="22"/>
        </w:rPr>
        <w:t>Free car parking</w:t>
      </w:r>
    </w:p>
    <w:p w14:paraId="0A35AFBE" w14:textId="77777777" w:rsidR="00205B3A" w:rsidRPr="00827D24" w:rsidRDefault="00205B3A" w:rsidP="00205B3A">
      <w:pPr>
        <w:numPr>
          <w:ilvl w:val="0"/>
          <w:numId w:val="8"/>
        </w:numPr>
        <w:spacing w:line="254" w:lineRule="auto"/>
        <w:jc w:val="both"/>
        <w:rPr>
          <w:rFonts w:ascii="Nunito" w:eastAsia="Calibri" w:hAnsi="Nunito" w:cs="Arial"/>
          <w:color w:val="92D050"/>
          <w:sz w:val="22"/>
          <w:szCs w:val="22"/>
        </w:rPr>
      </w:pPr>
      <w:r w:rsidRPr="00827D24">
        <w:rPr>
          <w:rFonts w:ascii="Nunito" w:eastAsia="Calibri" w:hAnsi="Nunito" w:cs="Arial"/>
          <w:color w:val="92D050"/>
          <w:sz w:val="22"/>
          <w:szCs w:val="22"/>
        </w:rPr>
        <w:t>Electric car charge points on-site</w:t>
      </w:r>
    </w:p>
    <w:p w14:paraId="48A3C618" w14:textId="77777777" w:rsidR="00205B3A" w:rsidRPr="00827D24" w:rsidRDefault="00205B3A" w:rsidP="00205B3A">
      <w:pPr>
        <w:ind w:left="720"/>
        <w:jc w:val="both"/>
        <w:rPr>
          <w:rFonts w:ascii="Nunito" w:eastAsia="Calibri" w:hAnsi="Nunito" w:cs="Arial"/>
          <w:color w:val="1F3864"/>
          <w:sz w:val="22"/>
          <w:szCs w:val="22"/>
        </w:rPr>
      </w:pPr>
    </w:p>
    <w:p w14:paraId="4DF357CA" w14:textId="77777777" w:rsidR="00205B3A" w:rsidRPr="009844BF" w:rsidRDefault="00205B3A" w:rsidP="00205B3A">
      <w:pPr>
        <w:jc w:val="both"/>
        <w:rPr>
          <w:rFonts w:ascii="Nunito" w:hAnsi="Nunito" w:cs="Arial"/>
          <w:bCs/>
          <w:color w:val="002060"/>
          <w:sz w:val="22"/>
          <w:szCs w:val="22"/>
        </w:rPr>
      </w:pPr>
      <w:r w:rsidRPr="009844BF">
        <w:rPr>
          <w:rFonts w:ascii="Nunito" w:hAnsi="Nunito" w:cs="Arial"/>
          <w:bCs/>
          <w:color w:val="002060"/>
          <w:sz w:val="22"/>
          <w:szCs w:val="22"/>
        </w:rPr>
        <w:t>SAMS have received a Youth Friendly Employer Badge 2023 – Bronze Award.</w:t>
      </w:r>
    </w:p>
    <w:p w14:paraId="0B7BCEC1" w14:textId="77777777" w:rsidR="00205B3A" w:rsidRPr="009844BF" w:rsidRDefault="00205B3A" w:rsidP="00205B3A">
      <w:pPr>
        <w:jc w:val="both"/>
        <w:rPr>
          <w:rFonts w:ascii="Nunito" w:hAnsi="Nunito" w:cs="Arial"/>
          <w:bCs/>
          <w:color w:val="002060"/>
          <w:sz w:val="22"/>
          <w:szCs w:val="22"/>
        </w:rPr>
      </w:pPr>
    </w:p>
    <w:p w14:paraId="27B78AF2" w14:textId="77777777" w:rsidR="00205B3A" w:rsidRPr="009844BF" w:rsidRDefault="00205B3A" w:rsidP="00205B3A">
      <w:pPr>
        <w:jc w:val="both"/>
        <w:rPr>
          <w:rFonts w:ascii="Nunito" w:hAnsi="Nunito" w:cs="Arial"/>
          <w:bCs/>
          <w:color w:val="002060"/>
          <w:sz w:val="22"/>
          <w:szCs w:val="22"/>
        </w:rPr>
      </w:pPr>
      <w:r w:rsidRPr="009844BF">
        <w:rPr>
          <w:rFonts w:ascii="Nunito" w:hAnsi="Nunito" w:cs="Arial"/>
          <w:bCs/>
          <w:color w:val="002060"/>
          <w:sz w:val="22"/>
          <w:szCs w:val="22"/>
        </w:rPr>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475A2EAB" w14:textId="77777777" w:rsidR="00205B3A" w:rsidRPr="009844BF" w:rsidRDefault="00205B3A" w:rsidP="00205B3A">
      <w:pPr>
        <w:jc w:val="both"/>
        <w:rPr>
          <w:rFonts w:ascii="Nunito" w:hAnsi="Nunito" w:cs="Arial"/>
          <w:bCs/>
          <w:color w:val="002060"/>
          <w:sz w:val="22"/>
          <w:szCs w:val="22"/>
        </w:rPr>
      </w:pPr>
    </w:p>
    <w:p w14:paraId="69BD3E45" w14:textId="77777777" w:rsidR="00205B3A" w:rsidRPr="009844BF" w:rsidRDefault="00205B3A" w:rsidP="00205B3A">
      <w:pPr>
        <w:jc w:val="both"/>
        <w:rPr>
          <w:rFonts w:ascii="Nunito" w:hAnsi="Nunito" w:cs="Arial"/>
          <w:bCs/>
          <w:color w:val="002060"/>
          <w:sz w:val="22"/>
          <w:szCs w:val="22"/>
        </w:rPr>
      </w:pPr>
      <w:r w:rsidRPr="009844BF">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1C0AC957" w14:textId="3A268D28" w:rsidR="00205B3A" w:rsidRPr="00827D24" w:rsidRDefault="00205B3A" w:rsidP="00205B3A">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Applications must include CV and Cover Letter and should be sent electronically to </w:t>
      </w:r>
      <w:hyperlink r:id="rId7" w:history="1">
        <w:r w:rsidRPr="00827D24">
          <w:rPr>
            <w:rStyle w:val="Hyperlink"/>
            <w:rFonts w:ascii="Nunito" w:eastAsia="Calibri" w:hAnsi="Nunito" w:cs="Arial"/>
            <w:color w:val="FFFFFF"/>
            <w:sz w:val="22"/>
            <w:szCs w:val="22"/>
          </w:rPr>
          <w:t>recruitment@sams.ac.uk</w:t>
        </w:r>
      </w:hyperlink>
      <w:r w:rsidRPr="00827D24">
        <w:rPr>
          <w:rFonts w:ascii="Nunito" w:eastAsia="Calibri" w:hAnsi="Nunito" w:cs="Arial"/>
          <w:color w:val="FFFFFF"/>
          <w:sz w:val="22"/>
          <w:szCs w:val="22"/>
        </w:rPr>
        <w:t xml:space="preserve"> quoting Job Ref. ‘D</w:t>
      </w:r>
      <w:r>
        <w:rPr>
          <w:rFonts w:ascii="Nunito" w:eastAsia="Calibri" w:hAnsi="Nunito" w:cs="Arial"/>
          <w:color w:val="FFFFFF"/>
          <w:sz w:val="22"/>
          <w:szCs w:val="22"/>
        </w:rPr>
        <w:t>0</w:t>
      </w:r>
      <w:r>
        <w:rPr>
          <w:rFonts w:ascii="Nunito" w:eastAsia="Calibri" w:hAnsi="Nunito" w:cs="Arial"/>
          <w:color w:val="FFFFFF"/>
          <w:sz w:val="22"/>
          <w:szCs w:val="22"/>
        </w:rPr>
        <w:t>4</w:t>
      </w:r>
      <w:r>
        <w:rPr>
          <w:rFonts w:ascii="Nunito" w:eastAsia="Calibri" w:hAnsi="Nunito" w:cs="Arial"/>
          <w:color w:val="FFFFFF"/>
          <w:sz w:val="22"/>
          <w:szCs w:val="22"/>
        </w:rPr>
        <w:t>/24.</w:t>
      </w:r>
      <w:r>
        <w:rPr>
          <w:rFonts w:ascii="Nunito" w:eastAsia="Calibri" w:hAnsi="Nunito" w:cs="Arial"/>
          <w:color w:val="FFFFFF"/>
          <w:sz w:val="22"/>
          <w:szCs w:val="22"/>
        </w:rPr>
        <w:t>AM</w:t>
      </w:r>
      <w:r w:rsidRPr="00827D24">
        <w:rPr>
          <w:rFonts w:ascii="Nunito" w:eastAsia="Calibri" w:hAnsi="Nunito" w:cs="Arial"/>
          <w:color w:val="FFFFFF"/>
          <w:sz w:val="22"/>
          <w:szCs w:val="22"/>
        </w:rPr>
        <w:t>’ in the subject line.</w:t>
      </w:r>
    </w:p>
    <w:p w14:paraId="64DAD423" w14:textId="45BF0B53" w:rsidR="00205B3A" w:rsidRPr="00827D24" w:rsidRDefault="00205B3A" w:rsidP="00205B3A">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The closing date for applications is </w:t>
      </w:r>
      <w:r>
        <w:rPr>
          <w:rFonts w:ascii="Nunito" w:eastAsia="Calibri" w:hAnsi="Nunito" w:cs="Arial"/>
          <w:color w:val="FFFFFF"/>
          <w:sz w:val="22"/>
          <w:szCs w:val="22"/>
        </w:rPr>
        <w:t>Friday 24</w:t>
      </w:r>
      <w:r w:rsidRPr="00205B3A">
        <w:rPr>
          <w:rFonts w:ascii="Nunito" w:eastAsia="Calibri" w:hAnsi="Nunito" w:cs="Arial"/>
          <w:color w:val="FFFFFF"/>
          <w:sz w:val="22"/>
          <w:szCs w:val="22"/>
          <w:vertAlign w:val="superscript"/>
        </w:rPr>
        <w:t>th</w:t>
      </w:r>
      <w:r>
        <w:rPr>
          <w:rFonts w:ascii="Nunito" w:eastAsia="Calibri" w:hAnsi="Nunito" w:cs="Arial"/>
          <w:color w:val="FFFFFF"/>
          <w:sz w:val="22"/>
          <w:szCs w:val="22"/>
        </w:rPr>
        <w:t xml:space="preserve"> May</w:t>
      </w:r>
      <w:r w:rsidRPr="00827D24">
        <w:rPr>
          <w:rFonts w:ascii="Nunito" w:eastAsia="Calibri" w:hAnsi="Nunito" w:cs="Arial"/>
          <w:color w:val="FFFFFF"/>
          <w:sz w:val="22"/>
          <w:szCs w:val="22"/>
        </w:rPr>
        <w:t xml:space="preserve"> 2024.</w:t>
      </w:r>
    </w:p>
    <w:p w14:paraId="3A093222" w14:textId="0C2FA7FB" w:rsidR="00205B3A" w:rsidRPr="00827D24" w:rsidRDefault="00205B3A" w:rsidP="00205B3A">
      <w:pPr>
        <w:shd w:val="clear" w:color="auto" w:fill="46BFDE"/>
        <w:spacing w:before="100" w:beforeAutospacing="1" w:after="100" w:afterAutospacing="1"/>
        <w:jc w:val="center"/>
        <w:rPr>
          <w:rFonts w:ascii="Nunito" w:eastAsia="Calibri" w:hAnsi="Nunito" w:cs="Arial"/>
          <w:color w:val="FFFFFF"/>
          <w:sz w:val="22"/>
          <w:szCs w:val="22"/>
        </w:rPr>
      </w:pPr>
      <w:r w:rsidRPr="00827D24">
        <w:rPr>
          <w:rFonts w:ascii="Nunito" w:eastAsia="Calibri" w:hAnsi="Nunito" w:cs="Arial"/>
          <w:color w:val="FFFFFF"/>
          <w:sz w:val="22"/>
          <w:szCs w:val="22"/>
        </w:rPr>
        <w:t xml:space="preserve">Interviews to be held </w:t>
      </w:r>
      <w:r>
        <w:rPr>
          <w:rFonts w:ascii="Nunito" w:eastAsia="Calibri" w:hAnsi="Nunito" w:cs="Arial"/>
          <w:color w:val="FFFFFF"/>
          <w:sz w:val="22"/>
          <w:szCs w:val="22"/>
        </w:rPr>
        <w:t>shortly thereafter.</w:t>
      </w:r>
    </w:p>
    <w:p w14:paraId="0DD52004" w14:textId="77777777" w:rsidR="00205B3A" w:rsidRPr="009844BF" w:rsidRDefault="00205B3A" w:rsidP="00205B3A">
      <w:pPr>
        <w:jc w:val="both"/>
        <w:rPr>
          <w:rFonts w:ascii="Nunito" w:hAnsi="Nunito" w:cs="Arial"/>
          <w:bCs/>
          <w:color w:val="002060"/>
          <w:sz w:val="22"/>
          <w:szCs w:val="22"/>
        </w:rPr>
      </w:pPr>
      <w:r w:rsidRPr="009844BF">
        <w:rPr>
          <w:rFonts w:ascii="Nunito" w:hAnsi="Nunito" w:cs="Arial"/>
          <w:bCs/>
          <w:color w:val="002060"/>
          <w:sz w:val="22"/>
          <w:szCs w:val="22"/>
        </w:rPr>
        <w:t>Please note, we prefer to contact referees prior to interview.</w:t>
      </w:r>
    </w:p>
    <w:p w14:paraId="4439EEE1" w14:textId="77777777" w:rsidR="00205B3A" w:rsidRPr="00827D24" w:rsidRDefault="00205B3A" w:rsidP="00205B3A">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Guidance for Applicants </w:t>
      </w:r>
    </w:p>
    <w:p w14:paraId="7D8DF4C4" w14:textId="77777777" w:rsidR="00205B3A" w:rsidRPr="009844BF" w:rsidRDefault="00205B3A" w:rsidP="00205B3A">
      <w:pPr>
        <w:jc w:val="both"/>
        <w:rPr>
          <w:rFonts w:ascii="Nunito" w:hAnsi="Nunito" w:cs="Arial"/>
          <w:bCs/>
          <w:color w:val="002060"/>
          <w:sz w:val="22"/>
          <w:szCs w:val="22"/>
        </w:rPr>
      </w:pPr>
      <w:r w:rsidRPr="009844BF">
        <w:rPr>
          <w:rFonts w:ascii="Nunito" w:hAnsi="Nunito" w:cs="Arial"/>
          <w:bCs/>
          <w:color w:val="002060"/>
          <w:sz w:val="22"/>
          <w:szCs w:val="22"/>
        </w:rPr>
        <w:t>We are unfortunately not able to provide visa sponsorship for this position.</w:t>
      </w:r>
    </w:p>
    <w:p w14:paraId="49F40AE6" w14:textId="77777777" w:rsidR="00205B3A" w:rsidRPr="00827D24" w:rsidRDefault="00205B3A" w:rsidP="00205B3A">
      <w:pPr>
        <w:shd w:val="clear" w:color="auto" w:fill="46BFDE"/>
        <w:spacing w:before="100" w:beforeAutospacing="1"/>
        <w:jc w:val="both"/>
        <w:rPr>
          <w:rFonts w:ascii="Nunito" w:eastAsia="Calibri" w:hAnsi="Nunito" w:cs="Arial"/>
          <w:color w:val="FFFFFF"/>
          <w:sz w:val="22"/>
          <w:szCs w:val="22"/>
        </w:rPr>
      </w:pPr>
      <w:r w:rsidRPr="00827D24">
        <w:rPr>
          <w:rFonts w:ascii="Nunito" w:eastAsia="Calibri" w:hAnsi="Nunito" w:cs="Arial"/>
          <w:color w:val="FFFFFF"/>
          <w:sz w:val="22"/>
          <w:szCs w:val="22"/>
        </w:rPr>
        <w:t>Your application – what are we looking for?</w:t>
      </w:r>
    </w:p>
    <w:p w14:paraId="3252F199" w14:textId="77777777" w:rsidR="00205B3A" w:rsidRPr="00827D24" w:rsidRDefault="00205B3A" w:rsidP="00205B3A">
      <w:pPr>
        <w:jc w:val="both"/>
        <w:rPr>
          <w:rFonts w:ascii="Nunito" w:hAnsi="Nunito" w:cs="Arial"/>
          <w:bCs/>
          <w:color w:val="002060"/>
          <w:sz w:val="22"/>
          <w:szCs w:val="22"/>
        </w:rPr>
      </w:pPr>
      <w:r w:rsidRPr="00827D24">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330B3E78" w14:textId="77777777" w:rsidR="00205B3A" w:rsidRPr="00827D24" w:rsidRDefault="00205B3A" w:rsidP="00205B3A">
      <w:pPr>
        <w:jc w:val="both"/>
        <w:rPr>
          <w:rFonts w:ascii="Nunito" w:hAnsi="Nunito" w:cs="Arial"/>
          <w:bCs/>
          <w:color w:val="002060"/>
          <w:sz w:val="22"/>
          <w:szCs w:val="22"/>
        </w:rPr>
      </w:pPr>
    </w:p>
    <w:p w14:paraId="51684ACC" w14:textId="77777777" w:rsidR="00205B3A" w:rsidRPr="00827D24" w:rsidRDefault="00205B3A" w:rsidP="00205B3A">
      <w:pPr>
        <w:jc w:val="both"/>
        <w:rPr>
          <w:rFonts w:ascii="Nunito" w:hAnsi="Nunito" w:cs="Arial"/>
          <w:bCs/>
          <w:color w:val="002060"/>
          <w:sz w:val="22"/>
          <w:szCs w:val="22"/>
        </w:rPr>
      </w:pPr>
      <w:r w:rsidRPr="00827D24">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290A5FB5" w14:textId="77777777" w:rsidR="00205B3A" w:rsidRPr="00827D24" w:rsidRDefault="00205B3A" w:rsidP="00205B3A">
      <w:pPr>
        <w:shd w:val="clear" w:color="auto" w:fill="46BFDE"/>
        <w:spacing w:before="100" w:beforeAutospacing="1" w:after="240"/>
        <w:jc w:val="both"/>
        <w:rPr>
          <w:rFonts w:ascii="Nunito" w:eastAsia="Calibri" w:hAnsi="Nunito" w:cs="Arial"/>
          <w:color w:val="FFFFFF"/>
          <w:sz w:val="22"/>
          <w:szCs w:val="22"/>
        </w:rPr>
      </w:pPr>
      <w:r w:rsidRPr="00827D24">
        <w:rPr>
          <w:rFonts w:ascii="Nunito" w:eastAsia="Calibri" w:hAnsi="Nunito" w:cs="Arial"/>
          <w:color w:val="FFFFFF"/>
          <w:sz w:val="22"/>
          <w:szCs w:val="22"/>
        </w:rPr>
        <w:t> Useful links </w:t>
      </w:r>
    </w:p>
    <w:p w14:paraId="0E06764D" w14:textId="77777777" w:rsidR="00205B3A" w:rsidRPr="00827D24" w:rsidRDefault="00205B3A" w:rsidP="00205B3A">
      <w:pPr>
        <w:numPr>
          <w:ilvl w:val="0"/>
          <w:numId w:val="9"/>
        </w:numPr>
        <w:suppressAutoHyphens w:val="0"/>
        <w:autoSpaceDN/>
        <w:spacing w:before="100" w:beforeAutospacing="1" w:line="254" w:lineRule="auto"/>
        <w:jc w:val="both"/>
        <w:rPr>
          <w:rFonts w:ascii="Nunito" w:hAnsi="Nunito" w:cs="Arial"/>
          <w:bCs/>
          <w:color w:val="50637D" w:themeColor="text2" w:themeTint="E6"/>
          <w:sz w:val="22"/>
          <w:szCs w:val="22"/>
        </w:rPr>
      </w:pPr>
      <w:hyperlink r:id="rId8" w:history="1">
        <w:r w:rsidRPr="00827D24">
          <w:rPr>
            <w:rStyle w:val="Hyperlink"/>
            <w:rFonts w:ascii="Nunito" w:hAnsi="Nunito"/>
            <w:color w:val="46BFDE"/>
            <w:sz w:val="22"/>
            <w:szCs w:val="22"/>
          </w:rPr>
          <w:t>How to write a flawless cover letter</w:t>
        </w:r>
      </w:hyperlink>
      <w:r w:rsidRPr="00827D24">
        <w:rPr>
          <w:rFonts w:ascii="Nunito" w:hAnsi="Nunito" w:cs="Arial"/>
          <w:sz w:val="22"/>
          <w:szCs w:val="22"/>
        </w:rPr>
        <w:t> </w:t>
      </w:r>
      <w:r w:rsidRPr="00827D24">
        <w:rPr>
          <w:rFonts w:ascii="Nunito" w:hAnsi="Nunito" w:cs="Arial"/>
          <w:bCs/>
          <w:color w:val="50637D" w:themeColor="text2" w:themeTint="E6"/>
          <w:sz w:val="22"/>
          <w:szCs w:val="22"/>
        </w:rPr>
        <w:t>(please right click and select open in new tab)</w:t>
      </w:r>
    </w:p>
    <w:p w14:paraId="28F52FC1" w14:textId="77777777" w:rsidR="00205B3A" w:rsidRPr="00827D24" w:rsidRDefault="00205B3A" w:rsidP="00205B3A">
      <w:pPr>
        <w:numPr>
          <w:ilvl w:val="0"/>
          <w:numId w:val="9"/>
        </w:numPr>
        <w:suppressAutoHyphens w:val="0"/>
        <w:autoSpaceDN/>
        <w:spacing w:before="100" w:beforeAutospacing="1" w:line="254" w:lineRule="auto"/>
        <w:jc w:val="both"/>
        <w:rPr>
          <w:rFonts w:ascii="Nunito" w:hAnsi="Nunito" w:cs="Arial"/>
          <w:bCs/>
          <w:color w:val="002060"/>
          <w:sz w:val="22"/>
          <w:szCs w:val="22"/>
        </w:rPr>
      </w:pPr>
      <w:hyperlink r:id="rId9" w:history="1">
        <w:r w:rsidRPr="00827D24">
          <w:rPr>
            <w:rStyle w:val="Hyperlink"/>
            <w:rFonts w:ascii="Nunito" w:hAnsi="Nunito"/>
            <w:color w:val="46BFDE"/>
            <w:sz w:val="22"/>
            <w:szCs w:val="22"/>
          </w:rPr>
          <w:t>How to write a CV</w:t>
        </w:r>
      </w:hyperlink>
      <w:r w:rsidRPr="00827D24">
        <w:rPr>
          <w:rFonts w:ascii="Nunito" w:hAnsi="Nunito" w:cs="Arial"/>
          <w:sz w:val="22"/>
          <w:szCs w:val="22"/>
        </w:rPr>
        <w:t> </w:t>
      </w:r>
      <w:r w:rsidRPr="00827D24">
        <w:rPr>
          <w:rFonts w:ascii="Nunito" w:hAnsi="Nunito" w:cs="Arial"/>
          <w:bCs/>
          <w:color w:val="50637D" w:themeColor="text2" w:themeTint="E6"/>
          <w:sz w:val="22"/>
          <w:szCs w:val="22"/>
        </w:rPr>
        <w:t>(please right click and select open in new tab)</w:t>
      </w:r>
    </w:p>
    <w:p w14:paraId="6135D966" w14:textId="77777777" w:rsidR="00205B3A" w:rsidRPr="00827D24" w:rsidRDefault="00205B3A" w:rsidP="00205B3A">
      <w:pPr>
        <w:jc w:val="both"/>
        <w:rPr>
          <w:rFonts w:ascii="Nunito" w:hAnsi="Nunito"/>
          <w:b/>
          <w:sz w:val="22"/>
          <w:szCs w:val="22"/>
          <w:u w:val="single"/>
        </w:rPr>
      </w:pPr>
    </w:p>
    <w:p w14:paraId="69E21989" w14:textId="77777777" w:rsidR="00205B3A" w:rsidRPr="00827D24" w:rsidRDefault="00205B3A" w:rsidP="00205B3A">
      <w:pPr>
        <w:jc w:val="both"/>
        <w:rPr>
          <w:rFonts w:ascii="Nunito" w:hAnsi="Nunito"/>
          <w:sz w:val="22"/>
          <w:szCs w:val="22"/>
        </w:rPr>
      </w:pPr>
    </w:p>
    <w:p w14:paraId="21FA83CC" w14:textId="77777777" w:rsidR="00205B3A" w:rsidRPr="00827D24" w:rsidRDefault="00205B3A" w:rsidP="00205B3A">
      <w:pPr>
        <w:jc w:val="center"/>
        <w:rPr>
          <w:rFonts w:ascii="Nunito" w:hAnsi="Nunito"/>
          <w:sz w:val="22"/>
          <w:szCs w:val="22"/>
        </w:rPr>
      </w:pPr>
    </w:p>
    <w:p w14:paraId="229EF996" w14:textId="77777777" w:rsidR="00205B3A" w:rsidRPr="00827D24" w:rsidRDefault="00205B3A" w:rsidP="00205B3A">
      <w:pPr>
        <w:tabs>
          <w:tab w:val="left" w:pos="3496"/>
        </w:tabs>
        <w:rPr>
          <w:rFonts w:ascii="Nunito" w:hAnsi="Nunito"/>
          <w:sz w:val="22"/>
          <w:szCs w:val="22"/>
        </w:rPr>
      </w:pPr>
      <w:r w:rsidRPr="00827D24">
        <w:rPr>
          <w:rFonts w:ascii="Nunito" w:hAnsi="Nunito"/>
          <w:noProof/>
          <w:sz w:val="22"/>
          <w:szCs w:val="22"/>
        </w:rPr>
        <w:drawing>
          <wp:anchor distT="0" distB="0" distL="114300" distR="114300" simplePos="0" relativeHeight="251661312" behindDoc="0" locked="0" layoutInCell="1" allowOverlap="1" wp14:anchorId="500AC420" wp14:editId="4812EF7E">
            <wp:simplePos x="0" y="0"/>
            <wp:positionH relativeFrom="column">
              <wp:posOffset>1128395</wp:posOffset>
            </wp:positionH>
            <wp:positionV relativeFrom="paragraph">
              <wp:posOffset>114300</wp:posOffset>
            </wp:positionV>
            <wp:extent cx="829310" cy="835025"/>
            <wp:effectExtent l="0" t="0" r="0" b="0"/>
            <wp:wrapNone/>
            <wp:docPr id="8" name="Picture 5" descr="A blue square with white text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ue square with white text and a bir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835025"/>
                    </a:xfrm>
                    <a:prstGeom prst="rect">
                      <a:avLst/>
                    </a:prstGeom>
                    <a:noFill/>
                  </pic:spPr>
                </pic:pic>
              </a:graphicData>
            </a:graphic>
            <wp14:sizeRelH relativeFrom="page">
              <wp14:pctWidth>0</wp14:pctWidth>
            </wp14:sizeRelH>
            <wp14:sizeRelV relativeFrom="page">
              <wp14:pctHeight>0</wp14:pctHeight>
            </wp14:sizeRelV>
          </wp:anchor>
        </w:drawing>
      </w:r>
    </w:p>
    <w:p w14:paraId="47D9A61D" w14:textId="77777777" w:rsidR="00205B3A" w:rsidRPr="00827D24" w:rsidRDefault="00205B3A" w:rsidP="00205B3A">
      <w:pPr>
        <w:tabs>
          <w:tab w:val="left" w:pos="3496"/>
        </w:tabs>
        <w:rPr>
          <w:rFonts w:ascii="Nunito" w:hAnsi="Nunito"/>
          <w:sz w:val="22"/>
          <w:szCs w:val="22"/>
        </w:rPr>
      </w:pPr>
      <w:r w:rsidRPr="00827D24">
        <w:rPr>
          <w:rFonts w:ascii="Nunito" w:hAnsi="Nunito"/>
          <w:noProof/>
          <w:sz w:val="22"/>
          <w:szCs w:val="22"/>
        </w:rPr>
        <w:drawing>
          <wp:anchor distT="0" distB="0" distL="114300" distR="114300" simplePos="0" relativeHeight="251660288" behindDoc="0" locked="0" layoutInCell="1" allowOverlap="1" wp14:anchorId="197A95E2" wp14:editId="0ED4C22A">
            <wp:simplePos x="0" y="0"/>
            <wp:positionH relativeFrom="column">
              <wp:posOffset>2014855</wp:posOffset>
            </wp:positionH>
            <wp:positionV relativeFrom="paragraph">
              <wp:posOffset>8890</wp:posOffset>
            </wp:positionV>
            <wp:extent cx="2444750" cy="731520"/>
            <wp:effectExtent l="0" t="0" r="0" b="0"/>
            <wp:wrapNone/>
            <wp:docPr id="9"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close-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0" cy="731520"/>
                    </a:xfrm>
                    <a:prstGeom prst="rect">
                      <a:avLst/>
                    </a:prstGeom>
                    <a:noFill/>
                  </pic:spPr>
                </pic:pic>
              </a:graphicData>
            </a:graphic>
            <wp14:sizeRelH relativeFrom="page">
              <wp14:pctWidth>0</wp14:pctWidth>
            </wp14:sizeRelH>
            <wp14:sizeRelV relativeFrom="page">
              <wp14:pctHeight>0</wp14:pctHeight>
            </wp14:sizeRelV>
          </wp:anchor>
        </w:drawing>
      </w:r>
    </w:p>
    <w:p w14:paraId="03C69057" w14:textId="77777777" w:rsidR="00205B3A" w:rsidRPr="00827D24" w:rsidRDefault="00205B3A" w:rsidP="00205B3A">
      <w:pPr>
        <w:tabs>
          <w:tab w:val="left" w:pos="3496"/>
        </w:tabs>
        <w:rPr>
          <w:rFonts w:ascii="Nunito" w:hAnsi="Nunito"/>
          <w:sz w:val="22"/>
          <w:szCs w:val="22"/>
        </w:rPr>
      </w:pPr>
    </w:p>
    <w:p w14:paraId="739BF8FF" w14:textId="77777777" w:rsidR="00205B3A" w:rsidRDefault="00205B3A" w:rsidP="00205B3A">
      <w:pPr>
        <w:tabs>
          <w:tab w:val="left" w:pos="3496"/>
        </w:tabs>
        <w:rPr>
          <w:rFonts w:ascii="Trebuchet MS" w:hAnsi="Trebuchet MS"/>
          <w:sz w:val="22"/>
          <w:szCs w:val="22"/>
        </w:rPr>
      </w:pPr>
    </w:p>
    <w:p w14:paraId="41AC52F6" w14:textId="77777777" w:rsidR="00205B3A" w:rsidRPr="00EA072B" w:rsidRDefault="00205B3A" w:rsidP="00205B3A">
      <w:pPr>
        <w:jc w:val="both"/>
        <w:rPr>
          <w:rFonts w:ascii="Nunito" w:hAnsi="Nunito"/>
          <w:color w:val="50637D" w:themeColor="text2" w:themeTint="E6"/>
        </w:rPr>
      </w:pPr>
    </w:p>
    <w:p w14:paraId="0AF778D1" w14:textId="77777777" w:rsidR="00205B3A" w:rsidRDefault="00205B3A" w:rsidP="00205B3A">
      <w:pPr>
        <w:jc w:val="both"/>
        <w:rPr>
          <w:rFonts w:ascii="Aptos" w:hAnsi="Aptos" w:cs="Arial"/>
          <w:b/>
          <w:sz w:val="22"/>
          <w:szCs w:val="22"/>
          <w:u w:val="single"/>
        </w:rPr>
      </w:pPr>
    </w:p>
    <w:p w14:paraId="21B80187" w14:textId="77777777" w:rsidR="00205B3A" w:rsidRPr="00165B24" w:rsidRDefault="00205B3A" w:rsidP="0071642B">
      <w:pPr>
        <w:rPr>
          <w:rFonts w:ascii="Nunito" w:hAnsi="Nunito" w:cs="Arial"/>
          <w:bCs/>
          <w:color w:val="1F3864" w:themeColor="accent1" w:themeShade="80"/>
          <w:sz w:val="20"/>
          <w:szCs w:val="20"/>
        </w:rPr>
      </w:pPr>
    </w:p>
    <w:sectPr w:rsidR="00205B3A" w:rsidRPr="00165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E07A7"/>
    <w:multiLevelType w:val="hybridMultilevel"/>
    <w:tmpl w:val="9376C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804C0"/>
    <w:multiLevelType w:val="hybridMultilevel"/>
    <w:tmpl w:val="C33A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122D9"/>
    <w:multiLevelType w:val="hybridMultilevel"/>
    <w:tmpl w:val="4C5003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7F4C00"/>
    <w:multiLevelType w:val="hybridMultilevel"/>
    <w:tmpl w:val="9F06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D2EA9"/>
    <w:multiLevelType w:val="hybridMultilevel"/>
    <w:tmpl w:val="B0D088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90500B"/>
    <w:multiLevelType w:val="multilevel"/>
    <w:tmpl w:val="17823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861532"/>
    <w:multiLevelType w:val="multilevel"/>
    <w:tmpl w:val="9A2C1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00756EC"/>
    <w:multiLevelType w:val="hybridMultilevel"/>
    <w:tmpl w:val="BADA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C680B"/>
    <w:multiLevelType w:val="hybridMultilevel"/>
    <w:tmpl w:val="8C062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D3513ED"/>
    <w:multiLevelType w:val="hybridMultilevel"/>
    <w:tmpl w:val="495C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4B5940"/>
    <w:multiLevelType w:val="hybridMultilevel"/>
    <w:tmpl w:val="81C24D66"/>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2" w15:restartNumberingAfterBreak="0">
    <w:nsid w:val="36FC0FCF"/>
    <w:multiLevelType w:val="multilevel"/>
    <w:tmpl w:val="47444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C7170BD"/>
    <w:multiLevelType w:val="multilevel"/>
    <w:tmpl w:val="BBFAF4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4595F20"/>
    <w:multiLevelType w:val="hybridMultilevel"/>
    <w:tmpl w:val="1926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13C7F"/>
    <w:multiLevelType w:val="hybridMultilevel"/>
    <w:tmpl w:val="22660C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777246"/>
    <w:multiLevelType w:val="hybridMultilevel"/>
    <w:tmpl w:val="6DB2A77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29E494A"/>
    <w:multiLevelType w:val="multilevel"/>
    <w:tmpl w:val="DB74A5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5B67A5B"/>
    <w:multiLevelType w:val="hybridMultilevel"/>
    <w:tmpl w:val="75BC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36223E"/>
    <w:multiLevelType w:val="hybridMultilevel"/>
    <w:tmpl w:val="5FF21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B47A1F"/>
    <w:multiLevelType w:val="multilevel"/>
    <w:tmpl w:val="B5C49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7CF6A56"/>
    <w:multiLevelType w:val="hybridMultilevel"/>
    <w:tmpl w:val="66E0F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BC7FC7"/>
    <w:multiLevelType w:val="hybridMultilevel"/>
    <w:tmpl w:val="7A00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5C666A"/>
    <w:multiLevelType w:val="hybridMultilevel"/>
    <w:tmpl w:val="6B62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C50B8"/>
    <w:multiLevelType w:val="hybridMultilevel"/>
    <w:tmpl w:val="DE22703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0A14CD4"/>
    <w:multiLevelType w:val="multilevel"/>
    <w:tmpl w:val="725E1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39E71CF"/>
    <w:multiLevelType w:val="hybridMultilevel"/>
    <w:tmpl w:val="B2362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15390B"/>
    <w:multiLevelType w:val="hybridMultilevel"/>
    <w:tmpl w:val="3EEC36DC"/>
    <w:lvl w:ilvl="0" w:tplc="08090001">
      <w:start w:val="1"/>
      <w:numFmt w:val="bullet"/>
      <w:lvlText w:val=""/>
      <w:lvlJc w:val="left"/>
      <w:pPr>
        <w:ind w:left="3225" w:hanging="360"/>
      </w:pPr>
      <w:rPr>
        <w:rFonts w:ascii="Symbol" w:hAnsi="Symbol" w:hint="default"/>
      </w:rPr>
    </w:lvl>
    <w:lvl w:ilvl="1" w:tplc="08090003" w:tentative="1">
      <w:start w:val="1"/>
      <w:numFmt w:val="bullet"/>
      <w:lvlText w:val="o"/>
      <w:lvlJc w:val="left"/>
      <w:pPr>
        <w:ind w:left="3945" w:hanging="360"/>
      </w:pPr>
      <w:rPr>
        <w:rFonts w:ascii="Courier New" w:hAnsi="Courier New" w:cs="Courier New" w:hint="default"/>
      </w:rPr>
    </w:lvl>
    <w:lvl w:ilvl="2" w:tplc="08090005" w:tentative="1">
      <w:start w:val="1"/>
      <w:numFmt w:val="bullet"/>
      <w:lvlText w:val=""/>
      <w:lvlJc w:val="left"/>
      <w:pPr>
        <w:ind w:left="4665" w:hanging="360"/>
      </w:pPr>
      <w:rPr>
        <w:rFonts w:ascii="Wingdings" w:hAnsi="Wingdings" w:hint="default"/>
      </w:rPr>
    </w:lvl>
    <w:lvl w:ilvl="3" w:tplc="08090001" w:tentative="1">
      <w:start w:val="1"/>
      <w:numFmt w:val="bullet"/>
      <w:lvlText w:val=""/>
      <w:lvlJc w:val="left"/>
      <w:pPr>
        <w:ind w:left="5385" w:hanging="360"/>
      </w:pPr>
      <w:rPr>
        <w:rFonts w:ascii="Symbol" w:hAnsi="Symbol" w:hint="default"/>
      </w:rPr>
    </w:lvl>
    <w:lvl w:ilvl="4" w:tplc="08090003" w:tentative="1">
      <w:start w:val="1"/>
      <w:numFmt w:val="bullet"/>
      <w:lvlText w:val="o"/>
      <w:lvlJc w:val="left"/>
      <w:pPr>
        <w:ind w:left="6105" w:hanging="360"/>
      </w:pPr>
      <w:rPr>
        <w:rFonts w:ascii="Courier New" w:hAnsi="Courier New" w:cs="Courier New" w:hint="default"/>
      </w:rPr>
    </w:lvl>
    <w:lvl w:ilvl="5" w:tplc="08090005" w:tentative="1">
      <w:start w:val="1"/>
      <w:numFmt w:val="bullet"/>
      <w:lvlText w:val=""/>
      <w:lvlJc w:val="left"/>
      <w:pPr>
        <w:ind w:left="6825" w:hanging="360"/>
      </w:pPr>
      <w:rPr>
        <w:rFonts w:ascii="Wingdings" w:hAnsi="Wingdings" w:hint="default"/>
      </w:rPr>
    </w:lvl>
    <w:lvl w:ilvl="6" w:tplc="08090001" w:tentative="1">
      <w:start w:val="1"/>
      <w:numFmt w:val="bullet"/>
      <w:lvlText w:val=""/>
      <w:lvlJc w:val="left"/>
      <w:pPr>
        <w:ind w:left="7545" w:hanging="360"/>
      </w:pPr>
      <w:rPr>
        <w:rFonts w:ascii="Symbol" w:hAnsi="Symbol" w:hint="default"/>
      </w:rPr>
    </w:lvl>
    <w:lvl w:ilvl="7" w:tplc="08090003" w:tentative="1">
      <w:start w:val="1"/>
      <w:numFmt w:val="bullet"/>
      <w:lvlText w:val="o"/>
      <w:lvlJc w:val="left"/>
      <w:pPr>
        <w:ind w:left="8265" w:hanging="360"/>
      </w:pPr>
      <w:rPr>
        <w:rFonts w:ascii="Courier New" w:hAnsi="Courier New" w:cs="Courier New" w:hint="default"/>
      </w:rPr>
    </w:lvl>
    <w:lvl w:ilvl="8" w:tplc="08090005" w:tentative="1">
      <w:start w:val="1"/>
      <w:numFmt w:val="bullet"/>
      <w:lvlText w:val=""/>
      <w:lvlJc w:val="left"/>
      <w:pPr>
        <w:ind w:left="8985" w:hanging="360"/>
      </w:pPr>
      <w:rPr>
        <w:rFonts w:ascii="Wingdings" w:hAnsi="Wingdings" w:hint="default"/>
      </w:rPr>
    </w:lvl>
  </w:abstractNum>
  <w:abstractNum w:abstractNumId="29" w15:restartNumberingAfterBreak="0">
    <w:nsid w:val="6D3D1D83"/>
    <w:multiLevelType w:val="hybridMultilevel"/>
    <w:tmpl w:val="4DF88E8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577686"/>
    <w:multiLevelType w:val="hybridMultilevel"/>
    <w:tmpl w:val="63D4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5B2C75"/>
    <w:multiLevelType w:val="hybridMultilevel"/>
    <w:tmpl w:val="87FA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E37F1"/>
    <w:multiLevelType w:val="hybridMultilevel"/>
    <w:tmpl w:val="B6A6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ED70C3"/>
    <w:multiLevelType w:val="hybridMultilevel"/>
    <w:tmpl w:val="7564F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11827055">
    <w:abstractNumId w:val="13"/>
  </w:num>
  <w:num w:numId="2" w16cid:durableId="1713261813">
    <w:abstractNumId w:val="20"/>
  </w:num>
  <w:num w:numId="3" w16cid:durableId="185490539">
    <w:abstractNumId w:val="5"/>
  </w:num>
  <w:num w:numId="4" w16cid:durableId="1069886785">
    <w:abstractNumId w:val="6"/>
  </w:num>
  <w:num w:numId="5" w16cid:durableId="335349567">
    <w:abstractNumId w:val="17"/>
  </w:num>
  <w:num w:numId="6" w16cid:durableId="1328905490">
    <w:abstractNumId w:val="25"/>
  </w:num>
  <w:num w:numId="7" w16cid:durableId="698240286">
    <w:abstractNumId w:val="12"/>
  </w:num>
  <w:num w:numId="8" w16cid:durableId="842091914">
    <w:abstractNumId w:val="26"/>
  </w:num>
  <w:num w:numId="9" w16cid:durableId="1048913941">
    <w:abstractNumId w:val="10"/>
  </w:num>
  <w:num w:numId="10" w16cid:durableId="1902792277">
    <w:abstractNumId w:val="29"/>
  </w:num>
  <w:num w:numId="11" w16cid:durableId="1775976071">
    <w:abstractNumId w:val="7"/>
  </w:num>
  <w:num w:numId="12" w16cid:durableId="2019960269">
    <w:abstractNumId w:val="22"/>
  </w:num>
  <w:num w:numId="13" w16cid:durableId="1378892097">
    <w:abstractNumId w:val="8"/>
  </w:num>
  <w:num w:numId="14" w16cid:durableId="1909224051">
    <w:abstractNumId w:val="30"/>
  </w:num>
  <w:num w:numId="15" w16cid:durableId="1296064054">
    <w:abstractNumId w:val="28"/>
  </w:num>
  <w:num w:numId="16" w16cid:durableId="43985873">
    <w:abstractNumId w:val="11"/>
  </w:num>
  <w:num w:numId="17" w16cid:durableId="949320099">
    <w:abstractNumId w:val="3"/>
  </w:num>
  <w:num w:numId="18" w16cid:durableId="1463645386">
    <w:abstractNumId w:val="21"/>
  </w:num>
  <w:num w:numId="19" w16cid:durableId="1105151642">
    <w:abstractNumId w:val="2"/>
  </w:num>
  <w:num w:numId="20" w16cid:durableId="1087850664">
    <w:abstractNumId w:val="24"/>
  </w:num>
  <w:num w:numId="21" w16cid:durableId="117649441">
    <w:abstractNumId w:val="9"/>
  </w:num>
  <w:num w:numId="22" w16cid:durableId="752121564">
    <w:abstractNumId w:val="33"/>
  </w:num>
  <w:num w:numId="23" w16cid:durableId="504440306">
    <w:abstractNumId w:val="0"/>
  </w:num>
  <w:num w:numId="24" w16cid:durableId="1879052539">
    <w:abstractNumId w:val="19"/>
  </w:num>
  <w:num w:numId="25" w16cid:durableId="573703009">
    <w:abstractNumId w:val="31"/>
  </w:num>
  <w:num w:numId="26" w16cid:durableId="797381765">
    <w:abstractNumId w:val="4"/>
  </w:num>
  <w:num w:numId="27" w16cid:durableId="830489333">
    <w:abstractNumId w:val="27"/>
  </w:num>
  <w:num w:numId="28" w16cid:durableId="258409136">
    <w:abstractNumId w:val="23"/>
  </w:num>
  <w:num w:numId="29" w16cid:durableId="986932465">
    <w:abstractNumId w:val="16"/>
  </w:num>
  <w:num w:numId="30" w16cid:durableId="232742311">
    <w:abstractNumId w:val="1"/>
  </w:num>
  <w:num w:numId="31" w16cid:durableId="318315134">
    <w:abstractNumId w:val="32"/>
  </w:num>
  <w:num w:numId="32" w16cid:durableId="1174957501">
    <w:abstractNumId w:val="14"/>
  </w:num>
  <w:num w:numId="33" w16cid:durableId="1629823413">
    <w:abstractNumId w:val="18"/>
  </w:num>
  <w:num w:numId="34" w16cid:durableId="4243027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00"/>
    <w:rsid w:val="00002245"/>
    <w:rsid w:val="000700B8"/>
    <w:rsid w:val="00085E35"/>
    <w:rsid w:val="00131637"/>
    <w:rsid w:val="00165B24"/>
    <w:rsid w:val="00197530"/>
    <w:rsid w:val="001A2D06"/>
    <w:rsid w:val="001D4BF9"/>
    <w:rsid w:val="00205B3A"/>
    <w:rsid w:val="002C6AAE"/>
    <w:rsid w:val="002E1D00"/>
    <w:rsid w:val="00354E04"/>
    <w:rsid w:val="003A2189"/>
    <w:rsid w:val="003D4C04"/>
    <w:rsid w:val="003E5B0A"/>
    <w:rsid w:val="003F16F8"/>
    <w:rsid w:val="00405000"/>
    <w:rsid w:val="00435598"/>
    <w:rsid w:val="00475446"/>
    <w:rsid w:val="00486981"/>
    <w:rsid w:val="004A3A83"/>
    <w:rsid w:val="004D214C"/>
    <w:rsid w:val="00581578"/>
    <w:rsid w:val="005943EB"/>
    <w:rsid w:val="00614DC8"/>
    <w:rsid w:val="006275C7"/>
    <w:rsid w:val="00700C7B"/>
    <w:rsid w:val="0071642B"/>
    <w:rsid w:val="007203F7"/>
    <w:rsid w:val="00764DC3"/>
    <w:rsid w:val="00773A47"/>
    <w:rsid w:val="009D3202"/>
    <w:rsid w:val="009E18CB"/>
    <w:rsid w:val="009F0EEB"/>
    <w:rsid w:val="00A33A3C"/>
    <w:rsid w:val="00A425E3"/>
    <w:rsid w:val="00A90D22"/>
    <w:rsid w:val="00B2742B"/>
    <w:rsid w:val="00C376F9"/>
    <w:rsid w:val="00C64A29"/>
    <w:rsid w:val="00C95435"/>
    <w:rsid w:val="00CB4321"/>
    <w:rsid w:val="00CE527E"/>
    <w:rsid w:val="00CF194F"/>
    <w:rsid w:val="00D81EF6"/>
    <w:rsid w:val="00DC4BD8"/>
    <w:rsid w:val="00DC5371"/>
    <w:rsid w:val="00DE7393"/>
    <w:rsid w:val="00DF7D6E"/>
    <w:rsid w:val="00E05D89"/>
    <w:rsid w:val="00E42BA6"/>
    <w:rsid w:val="00E5030D"/>
    <w:rsid w:val="00E972F4"/>
    <w:rsid w:val="00EC5B89"/>
    <w:rsid w:val="00EE4531"/>
    <w:rsid w:val="00F2045E"/>
    <w:rsid w:val="00F45CA4"/>
    <w:rsid w:val="00F55F81"/>
    <w:rsid w:val="00F6438A"/>
    <w:rsid w:val="00F65F19"/>
    <w:rsid w:val="00F842D8"/>
    <w:rsid w:val="00F8433A"/>
    <w:rsid w:val="00FF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85AD"/>
  <w15:chartTrackingRefBased/>
  <w15:docId w15:val="{26253B32-9664-4F62-9702-7E2E0C9C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30D"/>
    <w:pPr>
      <w:suppressAutoHyphens/>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5000"/>
    <w:rPr>
      <w:color w:val="0000FF"/>
      <w:u w:val="single"/>
    </w:rPr>
  </w:style>
  <w:style w:type="character" w:styleId="Emphasis">
    <w:name w:val="Emphasis"/>
    <w:rsid w:val="00405000"/>
    <w:rPr>
      <w:i/>
      <w:iCs/>
    </w:rPr>
  </w:style>
  <w:style w:type="paragraph" w:styleId="NormalWeb">
    <w:name w:val="Normal (Web)"/>
    <w:basedOn w:val="Normal"/>
    <w:rsid w:val="00405000"/>
    <w:pPr>
      <w:spacing w:before="100" w:after="100"/>
    </w:pPr>
    <w:rPr>
      <w:lang w:eastAsia="en-GB"/>
    </w:rPr>
  </w:style>
  <w:style w:type="paragraph" w:styleId="NoSpacing">
    <w:name w:val="No Spacing"/>
    <w:uiPriority w:val="1"/>
    <w:qFormat/>
    <w:rsid w:val="00405000"/>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C64A29"/>
    <w:rPr>
      <w:color w:val="605E5C"/>
      <w:shd w:val="clear" w:color="auto" w:fill="E1DFDD"/>
    </w:rPr>
  </w:style>
  <w:style w:type="paragraph" w:styleId="ListParagraph">
    <w:name w:val="List Paragraph"/>
    <w:basedOn w:val="Normal"/>
    <w:uiPriority w:val="34"/>
    <w:qFormat/>
    <w:rsid w:val="009E18CB"/>
    <w:pPr>
      <w:ind w:left="720"/>
      <w:contextualSpacing/>
    </w:pPr>
  </w:style>
  <w:style w:type="table" w:styleId="TableGrid">
    <w:name w:val="Table Grid"/>
    <w:basedOn w:val="TableNormal"/>
    <w:uiPriority w:val="39"/>
    <w:rsid w:val="00F8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05B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1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advice.jobs.ac.uk/cv-and-cover-letter-advice/how-to-write-a-flawless-cover-letter-in-20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sams.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411370772"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reed.co.uk/career-advice/how-to-write-a-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Murray</dc:creator>
  <cp:keywords/>
  <dc:description/>
  <cp:lastModifiedBy>Amy Gibb</cp:lastModifiedBy>
  <cp:revision>2</cp:revision>
  <cp:lastPrinted>2024-05-07T13:10:00Z</cp:lastPrinted>
  <dcterms:created xsi:type="dcterms:W3CDTF">2024-05-07T13:21:00Z</dcterms:created>
  <dcterms:modified xsi:type="dcterms:W3CDTF">2024-05-07T13:21:00Z</dcterms:modified>
</cp:coreProperties>
</file>