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32E59" w14:textId="77777777" w:rsidR="00C340D7" w:rsidRPr="00CA1420" w:rsidRDefault="00C340D7" w:rsidP="004D5FB3">
      <w:pPr>
        <w:pBdr>
          <w:bottom w:val="single" w:sz="8" w:space="1" w:color="0070C0"/>
        </w:pBdr>
        <w:outlineLvl w:val="0"/>
        <w:rPr>
          <w:rFonts w:ascii="Nunito" w:hAnsi="Nunito" w:cs="Calibri"/>
          <w:b/>
          <w:sz w:val="24"/>
          <w:szCs w:val="24"/>
        </w:rPr>
      </w:pPr>
    </w:p>
    <w:p w14:paraId="25BD1B99" w14:textId="4AC5E486" w:rsidR="00F1790A" w:rsidRPr="00CA1420" w:rsidRDefault="00F1790A" w:rsidP="00F1790A">
      <w:pPr>
        <w:jc w:val="center"/>
        <w:outlineLvl w:val="0"/>
        <w:rPr>
          <w:rFonts w:ascii="Nunito" w:hAnsi="Nunito" w:cs="Calibri"/>
          <w:b/>
          <w:sz w:val="48"/>
          <w:szCs w:val="40"/>
        </w:rPr>
      </w:pPr>
      <w:r w:rsidRPr="00CA1420">
        <w:rPr>
          <w:rFonts w:ascii="Nunito" w:hAnsi="Nunito" w:cs="Calibri"/>
          <w:b/>
          <w:sz w:val="48"/>
          <w:szCs w:val="40"/>
        </w:rPr>
        <w:t>Scottish Association for Marine Science</w:t>
      </w:r>
    </w:p>
    <w:p w14:paraId="62D87719" w14:textId="7DA53DF7" w:rsidR="00F1790A" w:rsidRPr="00CA1420" w:rsidRDefault="00CC5F2A" w:rsidP="00F1790A">
      <w:pPr>
        <w:jc w:val="center"/>
        <w:rPr>
          <w:rFonts w:ascii="Nunito" w:hAnsi="Nunito" w:cs="Calibri"/>
          <w:b/>
          <w:sz w:val="32"/>
          <w:szCs w:val="40"/>
        </w:rPr>
      </w:pPr>
      <w:r w:rsidRPr="00CA1420">
        <w:rPr>
          <w:rFonts w:ascii="Nunito" w:hAnsi="Nunito" w:cs="Calibri"/>
          <w:b/>
          <w:sz w:val="32"/>
          <w:szCs w:val="40"/>
        </w:rPr>
        <w:t>TRUSTEES</w:t>
      </w:r>
      <w:r w:rsidR="008969ED" w:rsidRPr="00CA1420">
        <w:rPr>
          <w:rFonts w:ascii="Nunito" w:hAnsi="Nunito" w:cs="Calibri"/>
          <w:b/>
          <w:sz w:val="32"/>
          <w:szCs w:val="40"/>
        </w:rPr>
        <w:t xml:space="preserve"> (NON-EXECUTIVE DIRECTORS)</w:t>
      </w:r>
    </w:p>
    <w:p w14:paraId="255DF4F7" w14:textId="76C0F74E" w:rsidR="00F1790A" w:rsidRPr="00CA1420" w:rsidRDefault="643D6FCB" w:rsidP="00F1790A">
      <w:pPr>
        <w:spacing w:after="0" w:line="240" w:lineRule="auto"/>
        <w:jc w:val="both"/>
        <w:rPr>
          <w:rFonts w:ascii="Nunito" w:hAnsi="Nunito" w:cs="Calibri"/>
          <w:b/>
          <w:bCs/>
          <w:sz w:val="24"/>
          <w:szCs w:val="24"/>
        </w:rPr>
      </w:pPr>
      <w:r w:rsidRPr="00CA1420">
        <w:rPr>
          <w:rFonts w:ascii="Nunito" w:hAnsi="Nunito" w:cs="Calibri"/>
          <w:b/>
          <w:bCs/>
          <w:sz w:val="24"/>
          <w:szCs w:val="24"/>
        </w:rPr>
        <w:t xml:space="preserve">Are you fascinated by the marine world?  Would you like to use your skills, </w:t>
      </w:r>
      <w:proofErr w:type="gramStart"/>
      <w:r w:rsidRPr="00CA1420">
        <w:rPr>
          <w:rFonts w:ascii="Nunito" w:hAnsi="Nunito" w:cs="Calibri"/>
          <w:b/>
          <w:bCs/>
          <w:sz w:val="24"/>
          <w:szCs w:val="24"/>
        </w:rPr>
        <w:t>creativity</w:t>
      </w:r>
      <w:proofErr w:type="gramEnd"/>
      <w:r w:rsidRPr="00CA1420">
        <w:rPr>
          <w:rFonts w:ascii="Nunito" w:hAnsi="Nunito" w:cs="Calibri"/>
          <w:b/>
          <w:bCs/>
          <w:sz w:val="24"/>
          <w:szCs w:val="24"/>
        </w:rPr>
        <w:t xml:space="preserve"> and energy to help us improve knowledge of the marine environment and promote its importance and value?  Are you interested in widening your horizons?  If any of these apply to you, you might just be the person we are looking for to join our</w:t>
      </w:r>
      <w:r w:rsidR="00F82B4D" w:rsidRPr="00CA1420">
        <w:rPr>
          <w:rFonts w:ascii="Nunito" w:hAnsi="Nunito" w:cs="Calibri"/>
          <w:b/>
          <w:bCs/>
          <w:sz w:val="24"/>
          <w:szCs w:val="24"/>
        </w:rPr>
        <w:t xml:space="preserve"> </w:t>
      </w:r>
      <w:r w:rsidR="00A63BBA" w:rsidRPr="00CA1420">
        <w:rPr>
          <w:rFonts w:ascii="Nunito" w:hAnsi="Nunito" w:cs="Calibri"/>
          <w:b/>
          <w:bCs/>
          <w:sz w:val="24"/>
          <w:szCs w:val="24"/>
        </w:rPr>
        <w:t>Board</w:t>
      </w:r>
      <w:r w:rsidRPr="00CA1420">
        <w:rPr>
          <w:rFonts w:ascii="Nunito" w:hAnsi="Nunito" w:cs="Calibri"/>
          <w:b/>
          <w:bCs/>
          <w:sz w:val="24"/>
          <w:szCs w:val="24"/>
        </w:rPr>
        <w:t>.</w:t>
      </w:r>
    </w:p>
    <w:p w14:paraId="208B7D60" w14:textId="77777777" w:rsidR="00F1790A" w:rsidRPr="00CA1420" w:rsidRDefault="00F1790A" w:rsidP="00F1790A">
      <w:pPr>
        <w:spacing w:after="0" w:line="240" w:lineRule="auto"/>
        <w:jc w:val="both"/>
        <w:rPr>
          <w:rFonts w:ascii="Nunito" w:hAnsi="Nunito" w:cs="Calibri"/>
          <w:b/>
          <w:bCs/>
          <w:sz w:val="24"/>
          <w:szCs w:val="24"/>
        </w:rPr>
      </w:pPr>
    </w:p>
    <w:p w14:paraId="6EC4EE62" w14:textId="721AFC28" w:rsidR="002A2489" w:rsidRPr="00CA1420" w:rsidRDefault="00F1790A" w:rsidP="00F1790A">
      <w:pPr>
        <w:spacing w:after="0" w:line="240" w:lineRule="auto"/>
        <w:jc w:val="both"/>
        <w:rPr>
          <w:rFonts w:ascii="Nunito" w:hAnsi="Nunito"/>
          <w:b/>
          <w:sz w:val="24"/>
          <w:szCs w:val="24"/>
          <w:lang w:eastAsia="en-GB"/>
        </w:rPr>
      </w:pPr>
      <w:r w:rsidRPr="00CA1420">
        <w:rPr>
          <w:rFonts w:ascii="Nunito" w:hAnsi="Nunito" w:cs="Calibri"/>
          <w:b/>
          <w:bCs/>
          <w:sz w:val="24"/>
          <w:szCs w:val="24"/>
        </w:rPr>
        <w:t>T</w:t>
      </w:r>
      <w:r w:rsidRPr="00CA1420">
        <w:rPr>
          <w:rFonts w:ascii="Nunito" w:hAnsi="Nunito"/>
          <w:b/>
          <w:sz w:val="24"/>
          <w:szCs w:val="24"/>
          <w:lang w:eastAsia="en-GB"/>
        </w:rPr>
        <w:t xml:space="preserve">he Scottish Association for Marine Science (SAMS) is a marine research organisation, founded in 1884, and one of the world’s oldest oceanographic institutions.  Based on the west coast of Scotland, near Oban, SAMS is a registered charity and Company Limited by Guarantee.  </w:t>
      </w:r>
    </w:p>
    <w:p w14:paraId="4666CA03" w14:textId="77777777" w:rsidR="002A2489" w:rsidRPr="00CA1420" w:rsidRDefault="002A2489" w:rsidP="00F1790A">
      <w:pPr>
        <w:spacing w:after="0" w:line="240" w:lineRule="auto"/>
        <w:jc w:val="both"/>
        <w:rPr>
          <w:rFonts w:ascii="Nunito" w:hAnsi="Nunito"/>
          <w:b/>
          <w:lang w:eastAsia="en-GB"/>
        </w:rPr>
      </w:pPr>
    </w:p>
    <w:p w14:paraId="225596F5" w14:textId="2FE02E8E" w:rsidR="00F1790A" w:rsidRPr="00CA1420" w:rsidRDefault="00F1790A" w:rsidP="00252D30">
      <w:pPr>
        <w:spacing w:after="60" w:line="240" w:lineRule="auto"/>
        <w:jc w:val="both"/>
        <w:rPr>
          <w:rFonts w:ascii="Nunito" w:hAnsi="Nunito"/>
          <w:bCs/>
          <w:lang w:eastAsia="en-GB"/>
        </w:rPr>
      </w:pPr>
      <w:r w:rsidRPr="00CA1420">
        <w:rPr>
          <w:rFonts w:ascii="Nunito" w:hAnsi="Nunito"/>
          <w:bCs/>
          <w:lang w:eastAsia="en-GB"/>
        </w:rPr>
        <w:t>We are committed to:</w:t>
      </w:r>
    </w:p>
    <w:p w14:paraId="60C54818" w14:textId="10487648" w:rsidR="00F1790A" w:rsidRPr="00CA1420" w:rsidRDefault="00F1790A" w:rsidP="00F1790A">
      <w:pPr>
        <w:pStyle w:val="ListParagraph"/>
        <w:numPr>
          <w:ilvl w:val="0"/>
          <w:numId w:val="4"/>
        </w:numPr>
        <w:spacing w:after="0" w:line="240" w:lineRule="auto"/>
        <w:jc w:val="both"/>
        <w:rPr>
          <w:rFonts w:ascii="Nunito" w:hAnsi="Nunito"/>
          <w:bCs/>
          <w:lang w:eastAsia="en-GB"/>
        </w:rPr>
      </w:pPr>
      <w:r w:rsidRPr="00CA1420">
        <w:rPr>
          <w:rFonts w:ascii="Nunito" w:hAnsi="Nunito"/>
          <w:bCs/>
          <w:lang w:eastAsia="en-GB"/>
        </w:rPr>
        <w:t xml:space="preserve">The creation of new knowledge about the marine environment through undertaking </w:t>
      </w:r>
      <w:r w:rsidR="002A2489" w:rsidRPr="00CA1420">
        <w:rPr>
          <w:rFonts w:ascii="Nunito" w:hAnsi="Nunito"/>
          <w:bCs/>
          <w:lang w:eastAsia="en-GB"/>
        </w:rPr>
        <w:t>w</w:t>
      </w:r>
      <w:r w:rsidRPr="00CA1420">
        <w:rPr>
          <w:rFonts w:ascii="Nunito" w:hAnsi="Nunito"/>
          <w:bCs/>
          <w:lang w:eastAsia="en-GB"/>
        </w:rPr>
        <w:t xml:space="preserve">orld leading and innovative </w:t>
      </w:r>
      <w:proofErr w:type="gramStart"/>
      <w:r w:rsidRPr="00CA1420">
        <w:rPr>
          <w:rFonts w:ascii="Nunito" w:hAnsi="Nunito"/>
          <w:bCs/>
          <w:lang w:eastAsia="en-GB"/>
        </w:rPr>
        <w:t>research;</w:t>
      </w:r>
      <w:proofErr w:type="gramEnd"/>
    </w:p>
    <w:p w14:paraId="0B6BB83C" w14:textId="77777777" w:rsidR="00F1790A" w:rsidRPr="00CA1420" w:rsidRDefault="00F1790A" w:rsidP="00F1790A">
      <w:pPr>
        <w:pStyle w:val="ListParagraph"/>
        <w:numPr>
          <w:ilvl w:val="0"/>
          <w:numId w:val="4"/>
        </w:numPr>
        <w:spacing w:after="0" w:line="240" w:lineRule="auto"/>
        <w:jc w:val="both"/>
        <w:rPr>
          <w:rFonts w:ascii="Nunito" w:hAnsi="Nunito"/>
          <w:bCs/>
          <w:lang w:eastAsia="en-GB"/>
        </w:rPr>
      </w:pPr>
      <w:r w:rsidRPr="00CA1420">
        <w:rPr>
          <w:rFonts w:ascii="Nunito" w:hAnsi="Nunito"/>
          <w:bCs/>
          <w:lang w:eastAsia="en-GB"/>
        </w:rPr>
        <w:t>The dissemination of that knowledge, not only through inspirational formal educational programmes, with our principal partner, the University of the Highlands and Islands, but also the enhancement of societal awareness through our public engagement activities;</w:t>
      </w:r>
    </w:p>
    <w:p w14:paraId="3E877E69" w14:textId="77777777" w:rsidR="00F1790A" w:rsidRPr="00CA1420" w:rsidRDefault="00F1790A" w:rsidP="00F1790A">
      <w:pPr>
        <w:pStyle w:val="ListParagraph"/>
        <w:numPr>
          <w:ilvl w:val="0"/>
          <w:numId w:val="4"/>
        </w:numPr>
        <w:spacing w:after="0" w:line="240" w:lineRule="auto"/>
        <w:jc w:val="both"/>
        <w:rPr>
          <w:rFonts w:ascii="Nunito" w:hAnsi="Nunito"/>
          <w:bCs/>
          <w:lang w:eastAsia="en-GB"/>
        </w:rPr>
      </w:pPr>
      <w:r w:rsidRPr="00CA1420">
        <w:rPr>
          <w:rFonts w:ascii="Nunito" w:hAnsi="Nunito"/>
          <w:bCs/>
          <w:lang w:eastAsia="en-GB"/>
        </w:rPr>
        <w:t xml:space="preserve">Using our knowledge to provide solutions for the ethical and sustainable use of marine resources, both in our local environment and internationally. </w:t>
      </w:r>
    </w:p>
    <w:p w14:paraId="6F0946DA" w14:textId="77777777" w:rsidR="00F1790A" w:rsidRPr="00CA1420" w:rsidRDefault="00F1790A" w:rsidP="00F1790A">
      <w:pPr>
        <w:spacing w:after="0" w:line="240" w:lineRule="auto"/>
        <w:jc w:val="both"/>
        <w:rPr>
          <w:rFonts w:ascii="Nunito" w:hAnsi="Nunito"/>
          <w:bCs/>
          <w:lang w:eastAsia="en-GB"/>
        </w:rPr>
      </w:pPr>
    </w:p>
    <w:p w14:paraId="51F008B0" w14:textId="77777777" w:rsidR="00F1790A" w:rsidRPr="00CA1420" w:rsidRDefault="00F1790A" w:rsidP="00BA37E7">
      <w:pPr>
        <w:spacing w:after="60" w:line="240" w:lineRule="auto"/>
        <w:jc w:val="both"/>
        <w:rPr>
          <w:rFonts w:ascii="Nunito" w:hAnsi="Nunito" w:cs="Calibri"/>
          <w:bCs/>
          <w:lang w:val="en"/>
        </w:rPr>
      </w:pPr>
      <w:r w:rsidRPr="00CA1420">
        <w:rPr>
          <w:rFonts w:ascii="Nunito" w:hAnsi="Nunito"/>
          <w:bCs/>
          <w:lang w:eastAsia="en-GB"/>
        </w:rPr>
        <w:t xml:space="preserve">SAMS research </w:t>
      </w:r>
      <w:r w:rsidRPr="00CA1420">
        <w:rPr>
          <w:rFonts w:ascii="Nunito" w:hAnsi="Nunito" w:cs="Calibri"/>
          <w:bCs/>
          <w:lang w:eastAsia="en-GB"/>
        </w:rPr>
        <w:t>spans the breadth of marine science, tackling the Grand Challenges facing the World today.  We work on diverse interdisciplinary research questions,</w:t>
      </w:r>
      <w:r w:rsidRPr="00CA1420">
        <w:rPr>
          <w:rFonts w:ascii="Nunito" w:hAnsi="Nunito" w:cs="Calibri"/>
          <w:bCs/>
          <w:lang w:val="en"/>
        </w:rPr>
        <w:t xml:space="preserve"> focusing on three major </w:t>
      </w:r>
      <w:r w:rsidRPr="00CA1420">
        <w:rPr>
          <w:rFonts w:ascii="Nunito" w:hAnsi="Nunito" w:cs="Calibri"/>
          <w:b/>
          <w:lang w:val="en"/>
        </w:rPr>
        <w:t>c</w:t>
      </w:r>
      <w:r w:rsidRPr="00CA1420">
        <w:rPr>
          <w:rStyle w:val="Strong"/>
          <w:rFonts w:ascii="Nunito" w:hAnsi="Nunito" w:cs="Calibri"/>
          <w:bCs w:val="0"/>
          <w:lang w:val="en"/>
        </w:rPr>
        <w:t>hallenges</w:t>
      </w:r>
      <w:r w:rsidRPr="00CA1420">
        <w:rPr>
          <w:rFonts w:ascii="Nunito" w:hAnsi="Nunito" w:cs="Calibri"/>
          <w:bCs/>
          <w:lang w:val="en"/>
        </w:rPr>
        <w:t>:</w:t>
      </w:r>
    </w:p>
    <w:p w14:paraId="4FDC8E57" w14:textId="43893490" w:rsidR="00F1790A" w:rsidRPr="00CA1420" w:rsidRDefault="00F1790A" w:rsidP="00F1790A">
      <w:pPr>
        <w:numPr>
          <w:ilvl w:val="0"/>
          <w:numId w:val="3"/>
        </w:numPr>
        <w:tabs>
          <w:tab w:val="clear" w:pos="720"/>
          <w:tab w:val="num" w:pos="567"/>
        </w:tabs>
        <w:spacing w:after="0" w:line="240" w:lineRule="auto"/>
        <w:ind w:left="284" w:firstLine="0"/>
        <w:jc w:val="both"/>
        <w:rPr>
          <w:rFonts w:ascii="Nunito" w:hAnsi="Nunito" w:cs="Calibri"/>
          <w:bCs/>
          <w:lang w:val="en"/>
        </w:rPr>
      </w:pPr>
      <w:r w:rsidRPr="00CA1420">
        <w:rPr>
          <w:rFonts w:ascii="Nunito" w:hAnsi="Nunito" w:cs="Calibri"/>
          <w:bCs/>
          <w:lang w:val="en"/>
        </w:rPr>
        <w:t>To discover the physical and biological processes that drive the marine environment</w:t>
      </w:r>
      <w:r w:rsidR="00690AED" w:rsidRPr="00CA1420">
        <w:rPr>
          <w:rFonts w:ascii="Nunito" w:hAnsi="Nunito" w:cs="Calibri"/>
          <w:bCs/>
          <w:lang w:val="en"/>
        </w:rPr>
        <w:t>.</w:t>
      </w:r>
    </w:p>
    <w:p w14:paraId="5B4D8D60" w14:textId="2BCB248E" w:rsidR="00F1790A" w:rsidRPr="00CA1420" w:rsidRDefault="00F1790A" w:rsidP="00F1790A">
      <w:pPr>
        <w:numPr>
          <w:ilvl w:val="0"/>
          <w:numId w:val="3"/>
        </w:numPr>
        <w:tabs>
          <w:tab w:val="clear" w:pos="720"/>
          <w:tab w:val="num" w:pos="567"/>
        </w:tabs>
        <w:spacing w:after="0" w:line="240" w:lineRule="auto"/>
        <w:ind w:left="284" w:firstLine="0"/>
        <w:jc w:val="both"/>
        <w:rPr>
          <w:rFonts w:ascii="Nunito" w:hAnsi="Nunito" w:cs="Calibri"/>
          <w:bCs/>
          <w:lang w:val="en"/>
        </w:rPr>
      </w:pPr>
      <w:r w:rsidRPr="00CA1420">
        <w:rPr>
          <w:rFonts w:ascii="Nunito" w:hAnsi="Nunito" w:cs="Calibri"/>
          <w:bCs/>
          <w:lang w:val="en"/>
        </w:rPr>
        <w:t>To describe and quantify how coastal environments respond to ever-increasing pressures</w:t>
      </w:r>
      <w:r w:rsidR="00690AED" w:rsidRPr="00CA1420">
        <w:rPr>
          <w:rFonts w:ascii="Nunito" w:hAnsi="Nunito" w:cs="Calibri"/>
          <w:bCs/>
          <w:lang w:val="en"/>
        </w:rPr>
        <w:t>.</w:t>
      </w:r>
    </w:p>
    <w:p w14:paraId="49358526" w14:textId="2B462C5C" w:rsidR="00F1790A" w:rsidRPr="00CA1420" w:rsidRDefault="00F1790A" w:rsidP="00F1790A">
      <w:pPr>
        <w:numPr>
          <w:ilvl w:val="0"/>
          <w:numId w:val="3"/>
        </w:numPr>
        <w:tabs>
          <w:tab w:val="clear" w:pos="720"/>
          <w:tab w:val="num" w:pos="567"/>
        </w:tabs>
        <w:spacing w:after="0" w:line="240" w:lineRule="auto"/>
        <w:ind w:left="284" w:firstLine="0"/>
        <w:jc w:val="both"/>
        <w:rPr>
          <w:rFonts w:ascii="Nunito" w:hAnsi="Nunito" w:cs="Calibri"/>
          <w:bCs/>
          <w:lang w:val="en"/>
        </w:rPr>
      </w:pPr>
      <w:r w:rsidRPr="00CA1420">
        <w:rPr>
          <w:rFonts w:ascii="Nunito" w:hAnsi="Nunito" w:cs="Calibri"/>
          <w:bCs/>
          <w:lang w:val="en"/>
        </w:rPr>
        <w:t>To develop a sustainable blue economy</w:t>
      </w:r>
      <w:r w:rsidR="00690AED" w:rsidRPr="00CA1420">
        <w:rPr>
          <w:rFonts w:ascii="Nunito" w:hAnsi="Nunito" w:cs="Calibri"/>
          <w:bCs/>
          <w:lang w:val="en"/>
        </w:rPr>
        <w:t>.</w:t>
      </w:r>
    </w:p>
    <w:p w14:paraId="2541E483" w14:textId="77777777" w:rsidR="00F1790A" w:rsidRPr="00CA1420" w:rsidRDefault="00F1790A" w:rsidP="00F1790A">
      <w:pPr>
        <w:spacing w:after="0" w:line="240" w:lineRule="auto"/>
        <w:ind w:left="284"/>
        <w:jc w:val="both"/>
        <w:rPr>
          <w:rFonts w:ascii="Nunito" w:hAnsi="Nunito" w:cs="Calibri"/>
          <w:b/>
          <w:lang w:val="en"/>
        </w:rPr>
      </w:pPr>
    </w:p>
    <w:p w14:paraId="6BE84A08" w14:textId="0029B551" w:rsidR="00F1790A" w:rsidRPr="00CA1420" w:rsidRDefault="009837CF" w:rsidP="00B61AAF">
      <w:pPr>
        <w:spacing w:after="0" w:line="240" w:lineRule="auto"/>
        <w:ind w:left="142"/>
        <w:jc w:val="both"/>
        <w:rPr>
          <w:rFonts w:ascii="Nunito" w:hAnsi="Nunito" w:cs="Arial"/>
          <w:b/>
          <w:bCs/>
          <w:lang w:eastAsia="en-GB"/>
        </w:rPr>
      </w:pPr>
      <w:r w:rsidRPr="00CA1420">
        <w:rPr>
          <w:rFonts w:ascii="Nunito" w:hAnsi="Nunito" w:cs="Arial"/>
          <w:b/>
          <w:bCs/>
          <w:lang w:eastAsia="en-GB"/>
        </w:rPr>
        <w:t>We are seeking</w:t>
      </w:r>
      <w:r w:rsidR="005152F3" w:rsidRPr="00CA1420">
        <w:rPr>
          <w:rFonts w:ascii="Nunito" w:hAnsi="Nunito" w:cs="Arial"/>
          <w:b/>
          <w:bCs/>
          <w:lang w:eastAsia="en-GB"/>
        </w:rPr>
        <w:t xml:space="preserve"> </w:t>
      </w:r>
      <w:r w:rsidR="008C14AD" w:rsidRPr="00CA1420">
        <w:rPr>
          <w:rFonts w:ascii="Nunito" w:hAnsi="Nunito" w:cs="Arial"/>
          <w:b/>
          <w:bCs/>
          <w:lang w:eastAsia="en-GB"/>
        </w:rPr>
        <w:t>four</w:t>
      </w:r>
      <w:r w:rsidR="005152F3" w:rsidRPr="00CA1420">
        <w:rPr>
          <w:rFonts w:ascii="Nunito" w:hAnsi="Nunito" w:cs="Arial"/>
          <w:b/>
          <w:bCs/>
          <w:lang w:eastAsia="en-GB"/>
        </w:rPr>
        <w:t xml:space="preserve"> </w:t>
      </w:r>
      <w:r w:rsidRPr="00CA1420">
        <w:rPr>
          <w:rFonts w:ascii="Nunito" w:hAnsi="Nunito" w:cs="Arial"/>
          <w:b/>
          <w:bCs/>
          <w:lang w:eastAsia="en-GB"/>
        </w:rPr>
        <w:t xml:space="preserve">new </w:t>
      </w:r>
      <w:r w:rsidR="005152F3" w:rsidRPr="00CA1420">
        <w:rPr>
          <w:rFonts w:ascii="Nunito" w:hAnsi="Nunito" w:cs="Arial"/>
          <w:b/>
          <w:bCs/>
          <w:lang w:eastAsia="en-GB"/>
        </w:rPr>
        <w:t>TRUSTEES</w:t>
      </w:r>
      <w:r w:rsidR="00A829C1" w:rsidRPr="00CA1420">
        <w:rPr>
          <w:rFonts w:ascii="Nunito" w:hAnsi="Nunito" w:cs="Arial"/>
          <w:b/>
          <w:bCs/>
          <w:lang w:eastAsia="en-GB"/>
        </w:rPr>
        <w:t xml:space="preserve"> </w:t>
      </w:r>
      <w:r w:rsidR="00F1790A" w:rsidRPr="00CA1420">
        <w:rPr>
          <w:rFonts w:ascii="Nunito" w:hAnsi="Nunito" w:cs="Arial"/>
          <w:b/>
          <w:bCs/>
          <w:lang w:eastAsia="en-GB"/>
        </w:rPr>
        <w:t xml:space="preserve">to join </w:t>
      </w:r>
      <w:r w:rsidR="007E0A38" w:rsidRPr="00CA1420">
        <w:rPr>
          <w:rFonts w:ascii="Nunito" w:hAnsi="Nunito" w:cs="Arial"/>
          <w:b/>
          <w:bCs/>
          <w:lang w:eastAsia="en-GB"/>
        </w:rPr>
        <w:t xml:space="preserve">the </w:t>
      </w:r>
      <w:r w:rsidRPr="00CA1420">
        <w:rPr>
          <w:rFonts w:ascii="Nunito" w:hAnsi="Nunito" w:cs="Arial"/>
          <w:b/>
          <w:bCs/>
          <w:lang w:eastAsia="en-GB"/>
        </w:rPr>
        <w:t xml:space="preserve">SAMS </w:t>
      </w:r>
      <w:r w:rsidR="005152F3" w:rsidRPr="00CA1420">
        <w:rPr>
          <w:rFonts w:ascii="Nunito" w:hAnsi="Nunito" w:cs="Arial"/>
          <w:b/>
          <w:bCs/>
          <w:lang w:eastAsia="en-GB"/>
        </w:rPr>
        <w:t>Board</w:t>
      </w:r>
      <w:r w:rsidR="005E14B2" w:rsidRPr="00CA1420">
        <w:rPr>
          <w:rFonts w:ascii="Nunito" w:hAnsi="Nunito" w:cs="Arial"/>
          <w:b/>
          <w:bCs/>
          <w:lang w:eastAsia="en-GB"/>
        </w:rPr>
        <w:t>,</w:t>
      </w:r>
      <w:r w:rsidR="002B159B" w:rsidRPr="00CA1420">
        <w:rPr>
          <w:rFonts w:ascii="Nunito" w:hAnsi="Nunito" w:cs="Arial"/>
          <w:b/>
          <w:bCs/>
          <w:lang w:eastAsia="en-GB"/>
        </w:rPr>
        <w:t xml:space="preserve"> </w:t>
      </w:r>
      <w:r w:rsidR="00F1790A" w:rsidRPr="00CA1420">
        <w:rPr>
          <w:rFonts w:ascii="Nunito" w:hAnsi="Nunito" w:cs="Arial"/>
          <w:b/>
          <w:bCs/>
          <w:lang w:eastAsia="en-GB"/>
        </w:rPr>
        <w:t>commencing</w:t>
      </w:r>
      <w:r w:rsidRPr="00CA1420">
        <w:rPr>
          <w:rFonts w:ascii="Nunito" w:hAnsi="Nunito" w:cs="Arial"/>
          <w:b/>
          <w:bCs/>
          <w:lang w:eastAsia="en-GB"/>
        </w:rPr>
        <w:t xml:space="preserve"> </w:t>
      </w:r>
      <w:r w:rsidR="00B61AAF" w:rsidRPr="00CA1420">
        <w:rPr>
          <w:rFonts w:ascii="Nunito" w:hAnsi="Nunito" w:cs="Arial"/>
          <w:b/>
          <w:bCs/>
          <w:lang w:eastAsia="en-GB"/>
        </w:rPr>
        <w:t>in</w:t>
      </w:r>
      <w:r w:rsidR="00F82B4D" w:rsidRPr="00CA1420">
        <w:rPr>
          <w:rFonts w:ascii="Nunito" w:hAnsi="Nunito" w:cs="Arial"/>
          <w:b/>
          <w:bCs/>
          <w:lang w:eastAsia="en-GB"/>
        </w:rPr>
        <w:t xml:space="preserve"> </w:t>
      </w:r>
      <w:r w:rsidR="005E14B2" w:rsidRPr="00CA1420">
        <w:rPr>
          <w:rFonts w:ascii="Nunito" w:hAnsi="Nunito" w:cs="Arial"/>
          <w:b/>
          <w:bCs/>
          <w:lang w:eastAsia="en-GB"/>
        </w:rPr>
        <w:t>Spring</w:t>
      </w:r>
      <w:r w:rsidR="002B159B" w:rsidRPr="00CA1420">
        <w:rPr>
          <w:rFonts w:ascii="Nunito" w:hAnsi="Nunito" w:cs="Arial"/>
          <w:b/>
          <w:bCs/>
          <w:lang w:eastAsia="en-GB"/>
        </w:rPr>
        <w:t xml:space="preserve"> 2023</w:t>
      </w:r>
      <w:r w:rsidR="00F82B4D" w:rsidRPr="00CA1420">
        <w:rPr>
          <w:rFonts w:ascii="Nunito" w:hAnsi="Nunito" w:cs="Arial"/>
          <w:b/>
          <w:bCs/>
          <w:lang w:eastAsia="en-GB"/>
        </w:rPr>
        <w:t>.</w:t>
      </w:r>
    </w:p>
    <w:p w14:paraId="496D09F2" w14:textId="77777777" w:rsidR="00F1790A" w:rsidRPr="00CA1420" w:rsidRDefault="00F1790A" w:rsidP="00F1790A">
      <w:pPr>
        <w:spacing w:after="0" w:line="240" w:lineRule="auto"/>
        <w:ind w:left="142"/>
        <w:jc w:val="both"/>
        <w:rPr>
          <w:rFonts w:ascii="Nunito" w:hAnsi="Nunito" w:cs="Arial"/>
          <w:lang w:eastAsia="en-GB"/>
        </w:rPr>
      </w:pPr>
    </w:p>
    <w:p w14:paraId="2502AADE" w14:textId="65ADBD02" w:rsidR="00F1790A" w:rsidRPr="00CA1420" w:rsidRDefault="00F1790A" w:rsidP="00252D30">
      <w:pPr>
        <w:spacing w:after="60" w:line="240" w:lineRule="auto"/>
        <w:ind w:left="142"/>
        <w:jc w:val="both"/>
        <w:rPr>
          <w:rFonts w:ascii="Nunito" w:hAnsi="Nunito" w:cs="Arial"/>
        </w:rPr>
      </w:pPr>
      <w:r w:rsidRPr="00CA1420">
        <w:rPr>
          <w:rFonts w:ascii="Nunito" w:hAnsi="Nunito" w:cs="Arial"/>
        </w:rPr>
        <w:t xml:space="preserve">Individuals are sought who can </w:t>
      </w:r>
      <w:r w:rsidR="003A3AB5" w:rsidRPr="00CA1420">
        <w:rPr>
          <w:rFonts w:ascii="Nunito" w:hAnsi="Nunito" w:cs="Arial"/>
        </w:rPr>
        <w:t xml:space="preserve">demonstrate </w:t>
      </w:r>
      <w:r w:rsidRPr="00CA1420">
        <w:rPr>
          <w:rFonts w:ascii="Nunito" w:hAnsi="Nunito" w:cs="Arial"/>
        </w:rPr>
        <w:t xml:space="preserve">one </w:t>
      </w:r>
      <w:r w:rsidR="008E3509" w:rsidRPr="00CA1420">
        <w:rPr>
          <w:rFonts w:ascii="Nunito" w:hAnsi="Nunito" w:cs="Arial"/>
        </w:rPr>
        <w:t xml:space="preserve">or more </w:t>
      </w:r>
      <w:r w:rsidRPr="00CA1420">
        <w:rPr>
          <w:rFonts w:ascii="Nunito" w:hAnsi="Nunito" w:cs="Arial"/>
        </w:rPr>
        <w:t>of the following:</w:t>
      </w:r>
    </w:p>
    <w:p w14:paraId="2E2AA163" w14:textId="1506C70C" w:rsidR="00F1790A" w:rsidRPr="00CA1420" w:rsidRDefault="00222421" w:rsidP="00252D30">
      <w:pPr>
        <w:pStyle w:val="Default"/>
        <w:numPr>
          <w:ilvl w:val="0"/>
          <w:numId w:val="1"/>
        </w:numPr>
        <w:spacing w:after="60"/>
        <w:jc w:val="both"/>
        <w:rPr>
          <w:rFonts w:ascii="Nunito" w:eastAsia="Times New Roman" w:hAnsi="Nunito" w:cs="Arial"/>
          <w:color w:val="auto"/>
          <w:sz w:val="22"/>
          <w:szCs w:val="22"/>
        </w:rPr>
      </w:pPr>
      <w:r w:rsidRPr="00CA1420">
        <w:rPr>
          <w:rFonts w:ascii="Nunito" w:eastAsia="Times New Roman" w:hAnsi="Nunito" w:cs="Arial"/>
          <w:color w:val="auto"/>
          <w:sz w:val="22"/>
          <w:szCs w:val="22"/>
        </w:rPr>
        <w:t>An</w:t>
      </w:r>
      <w:r w:rsidR="00F1790A" w:rsidRPr="00CA1420">
        <w:rPr>
          <w:rFonts w:ascii="Nunito" w:eastAsia="Times New Roman" w:hAnsi="Nunito" w:cs="Arial"/>
          <w:color w:val="auto"/>
          <w:sz w:val="22"/>
          <w:szCs w:val="22"/>
        </w:rPr>
        <w:t xml:space="preserve"> ability to operate </w:t>
      </w:r>
      <w:r w:rsidR="00A829C1" w:rsidRPr="00CA1420">
        <w:rPr>
          <w:rFonts w:ascii="Nunito" w:eastAsia="Times New Roman" w:hAnsi="Nunito" w:cs="Arial"/>
          <w:color w:val="auto"/>
          <w:sz w:val="22"/>
          <w:szCs w:val="22"/>
        </w:rPr>
        <w:t>strategically</w:t>
      </w:r>
      <w:r w:rsidR="001416B9" w:rsidRPr="00CA1420">
        <w:rPr>
          <w:rFonts w:ascii="Nunito" w:eastAsia="Times New Roman" w:hAnsi="Nunito" w:cs="Arial"/>
          <w:color w:val="auto"/>
          <w:sz w:val="22"/>
          <w:szCs w:val="22"/>
        </w:rPr>
        <w:t xml:space="preserve"> and collaboratively</w:t>
      </w:r>
      <w:r w:rsidRPr="00CA1420">
        <w:rPr>
          <w:rFonts w:ascii="Nunito" w:eastAsia="Times New Roman" w:hAnsi="Nunito" w:cs="Arial"/>
          <w:color w:val="auto"/>
          <w:sz w:val="22"/>
          <w:szCs w:val="22"/>
        </w:rPr>
        <w:t xml:space="preserve"> </w:t>
      </w:r>
      <w:r w:rsidR="00393A19" w:rsidRPr="00CA1420">
        <w:rPr>
          <w:rFonts w:ascii="Nunito" w:eastAsia="Times New Roman" w:hAnsi="Nunito" w:cs="Arial"/>
          <w:color w:val="auto"/>
          <w:sz w:val="22"/>
          <w:szCs w:val="22"/>
        </w:rPr>
        <w:t>towards common goals</w:t>
      </w:r>
      <w:r w:rsidR="00F1790A" w:rsidRPr="00CA1420">
        <w:rPr>
          <w:rFonts w:ascii="Nunito" w:eastAsia="Times New Roman" w:hAnsi="Nunito" w:cs="Arial"/>
          <w:color w:val="auto"/>
          <w:sz w:val="22"/>
          <w:szCs w:val="22"/>
        </w:rPr>
        <w:t>.</w:t>
      </w:r>
    </w:p>
    <w:p w14:paraId="1974DB29" w14:textId="0D78F25E" w:rsidR="00022DE8" w:rsidRPr="00CA1420" w:rsidRDefault="007957E2" w:rsidP="00252D30">
      <w:pPr>
        <w:pStyle w:val="Default"/>
        <w:numPr>
          <w:ilvl w:val="0"/>
          <w:numId w:val="1"/>
        </w:numPr>
        <w:spacing w:after="60"/>
        <w:jc w:val="both"/>
        <w:rPr>
          <w:rFonts w:ascii="Nunito" w:eastAsia="Times New Roman" w:hAnsi="Nunito" w:cs="Arial"/>
          <w:color w:val="auto"/>
          <w:sz w:val="22"/>
          <w:szCs w:val="22"/>
        </w:rPr>
      </w:pPr>
      <w:r w:rsidRPr="00CA1420">
        <w:rPr>
          <w:rFonts w:ascii="Nunito" w:eastAsia="Times New Roman" w:hAnsi="Nunito" w:cs="Arial"/>
          <w:color w:val="auto"/>
          <w:sz w:val="22"/>
          <w:szCs w:val="22"/>
        </w:rPr>
        <w:t>Background</w:t>
      </w:r>
      <w:r w:rsidR="004217FE" w:rsidRPr="00CA1420">
        <w:rPr>
          <w:rFonts w:ascii="Nunito" w:eastAsia="Times New Roman" w:hAnsi="Nunito" w:cs="Arial"/>
          <w:color w:val="auto"/>
          <w:sz w:val="22"/>
          <w:szCs w:val="22"/>
        </w:rPr>
        <w:t xml:space="preserve"> in </w:t>
      </w:r>
      <w:r w:rsidR="005B6F7E" w:rsidRPr="00CA1420">
        <w:rPr>
          <w:rFonts w:ascii="Nunito" w:eastAsia="Times New Roman" w:hAnsi="Nunito" w:cs="Arial"/>
          <w:color w:val="auto"/>
          <w:sz w:val="22"/>
          <w:szCs w:val="22"/>
        </w:rPr>
        <w:t xml:space="preserve">marine </w:t>
      </w:r>
      <w:r w:rsidR="008F59DD" w:rsidRPr="00CA1420">
        <w:rPr>
          <w:rFonts w:ascii="Nunito" w:eastAsia="Times New Roman" w:hAnsi="Nunito" w:cs="Arial"/>
          <w:color w:val="auto"/>
          <w:sz w:val="22"/>
          <w:szCs w:val="22"/>
        </w:rPr>
        <w:t>/ environmental science</w:t>
      </w:r>
      <w:r w:rsidR="00304640" w:rsidRPr="00CA1420">
        <w:rPr>
          <w:rFonts w:ascii="Nunito" w:eastAsia="Times New Roman" w:hAnsi="Nunito" w:cs="Arial"/>
          <w:color w:val="auto"/>
          <w:sz w:val="22"/>
          <w:szCs w:val="22"/>
        </w:rPr>
        <w:t xml:space="preserve"> research and/or education.</w:t>
      </w:r>
    </w:p>
    <w:p w14:paraId="5FB49046" w14:textId="41E1BEE9" w:rsidR="004217FE" w:rsidRPr="00CA1420" w:rsidRDefault="00022DE8" w:rsidP="00252D30">
      <w:pPr>
        <w:pStyle w:val="Default"/>
        <w:numPr>
          <w:ilvl w:val="0"/>
          <w:numId w:val="1"/>
        </w:numPr>
        <w:spacing w:after="60"/>
        <w:jc w:val="both"/>
        <w:rPr>
          <w:rFonts w:ascii="Nunito" w:eastAsia="Times New Roman" w:hAnsi="Nunito" w:cs="Arial"/>
          <w:color w:val="auto"/>
          <w:sz w:val="22"/>
          <w:szCs w:val="22"/>
        </w:rPr>
      </w:pPr>
      <w:r w:rsidRPr="00CA1420">
        <w:rPr>
          <w:rFonts w:ascii="Nunito" w:eastAsia="Times New Roman" w:hAnsi="Nunito" w:cs="Arial"/>
          <w:color w:val="auto"/>
          <w:sz w:val="22"/>
          <w:szCs w:val="22"/>
        </w:rPr>
        <w:t xml:space="preserve">Background in </w:t>
      </w:r>
      <w:r w:rsidR="00A829C1" w:rsidRPr="00CA1420">
        <w:rPr>
          <w:rFonts w:ascii="Nunito" w:eastAsia="Times New Roman" w:hAnsi="Nunito" w:cs="Arial"/>
          <w:color w:val="auto"/>
          <w:sz w:val="22"/>
          <w:szCs w:val="22"/>
        </w:rPr>
        <w:t>financ</w:t>
      </w:r>
      <w:r w:rsidR="0035453B" w:rsidRPr="00CA1420">
        <w:rPr>
          <w:rFonts w:ascii="Nunito" w:eastAsia="Times New Roman" w:hAnsi="Nunito" w:cs="Arial"/>
          <w:color w:val="auto"/>
          <w:sz w:val="22"/>
          <w:szCs w:val="22"/>
        </w:rPr>
        <w:t>e</w:t>
      </w:r>
      <w:r w:rsidR="008C14AD" w:rsidRPr="00CA1420">
        <w:rPr>
          <w:rFonts w:ascii="Nunito" w:eastAsia="Times New Roman" w:hAnsi="Nunito" w:cs="Arial"/>
          <w:color w:val="auto"/>
          <w:sz w:val="22"/>
          <w:szCs w:val="22"/>
        </w:rPr>
        <w:t>, risk/compliance</w:t>
      </w:r>
      <w:r w:rsidR="004217FE" w:rsidRPr="00CA1420">
        <w:rPr>
          <w:rFonts w:ascii="Nunito" w:eastAsia="Times New Roman" w:hAnsi="Nunito" w:cs="Arial"/>
          <w:color w:val="auto"/>
          <w:sz w:val="22"/>
          <w:szCs w:val="22"/>
        </w:rPr>
        <w:t xml:space="preserve"> </w:t>
      </w:r>
      <w:r w:rsidRPr="00CA1420">
        <w:rPr>
          <w:rFonts w:ascii="Nunito" w:eastAsia="Times New Roman" w:hAnsi="Nunito" w:cs="Arial"/>
          <w:color w:val="auto"/>
          <w:sz w:val="22"/>
          <w:szCs w:val="22"/>
        </w:rPr>
        <w:t>and/or law</w:t>
      </w:r>
      <w:r w:rsidR="004217FE" w:rsidRPr="00CA1420">
        <w:rPr>
          <w:rFonts w:ascii="Nunito" w:eastAsia="Times New Roman" w:hAnsi="Nunito" w:cs="Arial"/>
          <w:color w:val="auto"/>
          <w:sz w:val="22"/>
          <w:szCs w:val="22"/>
        </w:rPr>
        <w:t>.</w:t>
      </w:r>
    </w:p>
    <w:p w14:paraId="53CAFF14" w14:textId="3E2097EB" w:rsidR="00690AED" w:rsidRPr="00CA1420" w:rsidRDefault="00690AED" w:rsidP="00252D30">
      <w:pPr>
        <w:pStyle w:val="Default"/>
        <w:numPr>
          <w:ilvl w:val="0"/>
          <w:numId w:val="1"/>
        </w:numPr>
        <w:spacing w:after="60"/>
        <w:jc w:val="both"/>
        <w:rPr>
          <w:rFonts w:ascii="Nunito" w:eastAsia="Times New Roman" w:hAnsi="Nunito" w:cs="Arial"/>
          <w:color w:val="auto"/>
          <w:sz w:val="22"/>
          <w:szCs w:val="22"/>
        </w:rPr>
      </w:pPr>
      <w:r w:rsidRPr="00CA1420">
        <w:rPr>
          <w:rFonts w:ascii="Nunito" w:eastAsia="Times New Roman" w:hAnsi="Nunito" w:cs="Arial"/>
          <w:color w:val="auto"/>
          <w:sz w:val="22"/>
          <w:szCs w:val="22"/>
        </w:rPr>
        <w:t>Background in environmental communication and public engagement</w:t>
      </w:r>
    </w:p>
    <w:p w14:paraId="4F7A8E09" w14:textId="29EDB6B7" w:rsidR="00252D30" w:rsidRPr="00CA1420" w:rsidRDefault="00F1790A" w:rsidP="00252D30">
      <w:pPr>
        <w:pStyle w:val="Default"/>
        <w:numPr>
          <w:ilvl w:val="0"/>
          <w:numId w:val="1"/>
        </w:numPr>
        <w:spacing w:after="60"/>
        <w:jc w:val="both"/>
        <w:rPr>
          <w:rFonts w:ascii="Nunito" w:eastAsia="Times New Roman" w:hAnsi="Nunito" w:cs="Arial"/>
          <w:color w:val="auto"/>
          <w:sz w:val="22"/>
          <w:szCs w:val="22"/>
        </w:rPr>
      </w:pPr>
      <w:r w:rsidRPr="00CA1420">
        <w:rPr>
          <w:rFonts w:ascii="Nunito" w:eastAsia="Times New Roman" w:hAnsi="Nunito" w:cs="Arial"/>
          <w:color w:val="auto"/>
          <w:sz w:val="22"/>
          <w:szCs w:val="22"/>
        </w:rPr>
        <w:t xml:space="preserve">Senior </w:t>
      </w:r>
      <w:r w:rsidR="00A829C1" w:rsidRPr="00CA1420">
        <w:rPr>
          <w:rFonts w:ascii="Nunito" w:eastAsia="Times New Roman" w:hAnsi="Nunito" w:cs="Arial"/>
          <w:color w:val="auto"/>
          <w:sz w:val="22"/>
          <w:szCs w:val="22"/>
        </w:rPr>
        <w:t xml:space="preserve">operational </w:t>
      </w:r>
      <w:r w:rsidRPr="00CA1420">
        <w:rPr>
          <w:rFonts w:ascii="Nunito" w:eastAsia="Times New Roman" w:hAnsi="Nunito" w:cs="Arial"/>
          <w:color w:val="auto"/>
          <w:sz w:val="22"/>
          <w:szCs w:val="22"/>
        </w:rPr>
        <w:t>role in a university, research</w:t>
      </w:r>
      <w:r w:rsidR="00A829C1" w:rsidRPr="00CA1420">
        <w:rPr>
          <w:rFonts w:ascii="Nunito" w:eastAsia="Times New Roman" w:hAnsi="Nunito" w:cs="Arial"/>
          <w:color w:val="auto"/>
          <w:sz w:val="22"/>
          <w:szCs w:val="22"/>
        </w:rPr>
        <w:t xml:space="preserve"> or third sector </w:t>
      </w:r>
      <w:r w:rsidRPr="00CA1420">
        <w:rPr>
          <w:rFonts w:ascii="Nunito" w:eastAsia="Times New Roman" w:hAnsi="Nunito" w:cs="Arial"/>
          <w:color w:val="auto"/>
          <w:sz w:val="22"/>
          <w:szCs w:val="22"/>
        </w:rPr>
        <w:t>organisation</w:t>
      </w:r>
      <w:r w:rsidR="00252D30" w:rsidRPr="00CA1420">
        <w:rPr>
          <w:rFonts w:ascii="Nunito" w:eastAsia="Times New Roman" w:hAnsi="Nunito" w:cs="Arial"/>
          <w:color w:val="auto"/>
          <w:sz w:val="22"/>
          <w:szCs w:val="22"/>
        </w:rPr>
        <w:t>.</w:t>
      </w:r>
    </w:p>
    <w:p w14:paraId="5AC88EBF" w14:textId="111A766F" w:rsidR="00BC31B9" w:rsidRPr="00CA1420" w:rsidRDefault="00BC31B9" w:rsidP="00320A3D">
      <w:pPr>
        <w:pStyle w:val="Default"/>
        <w:numPr>
          <w:ilvl w:val="0"/>
          <w:numId w:val="1"/>
        </w:numPr>
        <w:spacing w:after="60"/>
        <w:ind w:left="714" w:hanging="357"/>
        <w:jc w:val="both"/>
        <w:rPr>
          <w:rFonts w:ascii="Nunito" w:eastAsia="Times New Roman" w:hAnsi="Nunito" w:cs="Arial"/>
          <w:sz w:val="22"/>
          <w:szCs w:val="22"/>
        </w:rPr>
      </w:pPr>
      <w:r w:rsidRPr="00CA1420">
        <w:rPr>
          <w:rFonts w:ascii="Nunito" w:eastAsia="Times New Roman" w:hAnsi="Nunito" w:cs="Arial"/>
          <w:color w:val="auto"/>
          <w:sz w:val="22"/>
          <w:szCs w:val="22"/>
        </w:rPr>
        <w:lastRenderedPageBreak/>
        <w:t xml:space="preserve">Experience of building effective </w:t>
      </w:r>
      <w:r w:rsidR="007E5132" w:rsidRPr="00CA1420">
        <w:rPr>
          <w:rFonts w:ascii="Nunito" w:eastAsia="Times New Roman" w:hAnsi="Nunito" w:cs="Arial"/>
          <w:sz w:val="22"/>
          <w:szCs w:val="22"/>
        </w:rPr>
        <w:t xml:space="preserve">philanthropic / fundraising </w:t>
      </w:r>
      <w:r w:rsidRPr="00CA1420">
        <w:rPr>
          <w:rFonts w:ascii="Nunito" w:eastAsia="Times New Roman" w:hAnsi="Nunito" w:cs="Arial"/>
          <w:sz w:val="22"/>
          <w:szCs w:val="22"/>
        </w:rPr>
        <w:t>relationships</w:t>
      </w:r>
      <w:r w:rsidR="00690AED" w:rsidRPr="00CA1420">
        <w:rPr>
          <w:rFonts w:ascii="Nunito" w:eastAsia="Times New Roman" w:hAnsi="Nunito" w:cs="Arial"/>
          <w:sz w:val="22"/>
          <w:szCs w:val="22"/>
        </w:rPr>
        <w:t xml:space="preserve"> and networks</w:t>
      </w:r>
      <w:r w:rsidR="007E5132" w:rsidRPr="00CA1420">
        <w:rPr>
          <w:rFonts w:ascii="Nunito" w:eastAsia="Times New Roman" w:hAnsi="Nunito" w:cs="Arial"/>
          <w:sz w:val="22"/>
          <w:szCs w:val="22"/>
        </w:rPr>
        <w:t>.</w:t>
      </w:r>
    </w:p>
    <w:p w14:paraId="23C1CDA1" w14:textId="1C60E93B" w:rsidR="00BC31B9" w:rsidRPr="00CA1420" w:rsidRDefault="00BC31B9" w:rsidP="00690AED">
      <w:pPr>
        <w:numPr>
          <w:ilvl w:val="0"/>
          <w:numId w:val="1"/>
        </w:numPr>
        <w:spacing w:after="60" w:line="240" w:lineRule="auto"/>
        <w:ind w:left="714" w:hanging="357"/>
        <w:jc w:val="both"/>
        <w:rPr>
          <w:rFonts w:ascii="Nunito" w:hAnsi="Nunito" w:cs="Arial"/>
        </w:rPr>
      </w:pPr>
      <w:r w:rsidRPr="00CA1420">
        <w:rPr>
          <w:rFonts w:ascii="Nunito" w:hAnsi="Nunito" w:cs="Arial"/>
        </w:rPr>
        <w:t>Demonstration of a strong commitment to equality and diversity.</w:t>
      </w:r>
    </w:p>
    <w:p w14:paraId="5CFA4F83" w14:textId="77777777" w:rsidR="00BC31B9" w:rsidRPr="00CA1420" w:rsidRDefault="00BC31B9" w:rsidP="00BC31B9">
      <w:pPr>
        <w:spacing w:after="0" w:line="240" w:lineRule="auto"/>
        <w:jc w:val="both"/>
        <w:rPr>
          <w:rFonts w:ascii="Nunito" w:eastAsia="Calibri" w:hAnsi="Nunito" w:cs="Arial"/>
        </w:rPr>
      </w:pPr>
    </w:p>
    <w:p w14:paraId="61F934CF" w14:textId="4C390907" w:rsidR="00F1790A" w:rsidRPr="00CA1420" w:rsidRDefault="00F1790A" w:rsidP="00F1790A">
      <w:pPr>
        <w:autoSpaceDE w:val="0"/>
        <w:autoSpaceDN w:val="0"/>
        <w:adjustRightInd w:val="0"/>
        <w:spacing w:after="0" w:line="240" w:lineRule="auto"/>
        <w:jc w:val="both"/>
        <w:rPr>
          <w:rFonts w:ascii="Nunito" w:hAnsi="Nunito"/>
        </w:rPr>
      </w:pPr>
      <w:r w:rsidRPr="00CA1420">
        <w:rPr>
          <w:rFonts w:ascii="Nunito" w:hAnsi="Nunito" w:cs="Arial"/>
        </w:rPr>
        <w:t xml:space="preserve">These positions are unremunerated.  </w:t>
      </w:r>
      <w:r w:rsidRPr="00CA1420">
        <w:rPr>
          <w:rFonts w:ascii="Nunito" w:hAnsi="Nunito"/>
          <w:color w:val="000000"/>
        </w:rPr>
        <w:t>Appointments will be for an initial three-year term that may be extended for</w:t>
      </w:r>
      <w:r w:rsidR="002A2489" w:rsidRPr="00CA1420">
        <w:rPr>
          <w:rFonts w:ascii="Nunito" w:hAnsi="Nunito"/>
          <w:color w:val="000000"/>
        </w:rPr>
        <w:t xml:space="preserve"> up to</w:t>
      </w:r>
      <w:r w:rsidRPr="00CA1420">
        <w:rPr>
          <w:rFonts w:ascii="Nunito" w:hAnsi="Nunito"/>
          <w:color w:val="000000"/>
        </w:rPr>
        <w:t xml:space="preserve"> a further three-years.  </w:t>
      </w:r>
      <w:r w:rsidRPr="00CA1420">
        <w:rPr>
          <w:rFonts w:ascii="Nunito" w:hAnsi="Nunito"/>
        </w:rPr>
        <w:t xml:space="preserve">The minimum time commitment, including preparation for and participation in formal committee meetings, is approximately </w:t>
      </w:r>
      <w:r w:rsidR="00663088" w:rsidRPr="00CA1420">
        <w:rPr>
          <w:rFonts w:ascii="Nunito" w:hAnsi="Nunito"/>
        </w:rPr>
        <w:t>10</w:t>
      </w:r>
      <w:r w:rsidRPr="00CA1420">
        <w:rPr>
          <w:rFonts w:ascii="Nunito" w:hAnsi="Nunito"/>
        </w:rPr>
        <w:t xml:space="preserve"> days per annum</w:t>
      </w:r>
      <w:r w:rsidR="009917B0" w:rsidRPr="00CA1420">
        <w:rPr>
          <w:rFonts w:ascii="Nunito" w:hAnsi="Nunito"/>
        </w:rPr>
        <w:t>.</w:t>
      </w:r>
      <w:r w:rsidRPr="00CA1420">
        <w:rPr>
          <w:rFonts w:ascii="Nunito" w:hAnsi="Nunito"/>
        </w:rPr>
        <w:t xml:space="preserve">  </w:t>
      </w:r>
      <w:r w:rsidR="00663088" w:rsidRPr="00CA1420">
        <w:rPr>
          <w:rFonts w:ascii="Nunito" w:hAnsi="Nunito"/>
        </w:rPr>
        <w:t xml:space="preserve">There are </w:t>
      </w:r>
      <w:proofErr w:type="gramStart"/>
      <w:r w:rsidR="00663088" w:rsidRPr="00CA1420">
        <w:rPr>
          <w:rFonts w:ascii="Nunito" w:hAnsi="Nunito"/>
        </w:rPr>
        <w:t>a number of</w:t>
      </w:r>
      <w:proofErr w:type="gramEnd"/>
      <w:r w:rsidR="00663088" w:rsidRPr="00CA1420">
        <w:rPr>
          <w:rFonts w:ascii="Nunito" w:hAnsi="Nunito"/>
        </w:rPr>
        <w:t xml:space="preserve"> sub-committees of the Board and most Trustees are also members of these committees, including as Chair, for which extra time commitment of two or three days is required.  </w:t>
      </w:r>
      <w:proofErr w:type="gramStart"/>
      <w:r w:rsidR="00663088" w:rsidRPr="00CA1420">
        <w:rPr>
          <w:rFonts w:ascii="Nunito" w:hAnsi="Nunito"/>
        </w:rPr>
        <w:t>The majority of</w:t>
      </w:r>
      <w:proofErr w:type="gramEnd"/>
      <w:r w:rsidR="00663088" w:rsidRPr="00CA1420">
        <w:rPr>
          <w:rFonts w:ascii="Nunito" w:hAnsi="Nunito"/>
        </w:rPr>
        <w:t xml:space="preserve"> meetings </w:t>
      </w:r>
      <w:r w:rsidR="00E02FBE" w:rsidRPr="00CA1420">
        <w:rPr>
          <w:rFonts w:ascii="Nunito" w:hAnsi="Nunito"/>
        </w:rPr>
        <w:t>are</w:t>
      </w:r>
      <w:r w:rsidR="00663088" w:rsidRPr="00CA1420">
        <w:rPr>
          <w:rFonts w:ascii="Nunito" w:hAnsi="Nunito"/>
        </w:rPr>
        <w:t xml:space="preserve"> held in Oban</w:t>
      </w:r>
      <w:r w:rsidR="005279BB" w:rsidRPr="00CA1420">
        <w:rPr>
          <w:rFonts w:ascii="Nunito" w:hAnsi="Nunito"/>
        </w:rPr>
        <w:t xml:space="preserve">, although recent </w:t>
      </w:r>
      <w:r w:rsidR="009917B0" w:rsidRPr="00CA1420">
        <w:rPr>
          <w:rFonts w:ascii="Nunito" w:hAnsi="Nunito"/>
        </w:rPr>
        <w:t>experience</w:t>
      </w:r>
      <w:r w:rsidR="005279BB" w:rsidRPr="00CA1420">
        <w:rPr>
          <w:rFonts w:ascii="Nunito" w:hAnsi="Nunito"/>
        </w:rPr>
        <w:t xml:space="preserve"> has </w:t>
      </w:r>
      <w:r w:rsidR="009917B0" w:rsidRPr="00CA1420">
        <w:rPr>
          <w:rFonts w:ascii="Nunito" w:hAnsi="Nunito"/>
        </w:rPr>
        <w:t>shown that virtual meetings can</w:t>
      </w:r>
      <w:r w:rsidR="005279BB" w:rsidRPr="00CA1420">
        <w:rPr>
          <w:rFonts w:ascii="Nunito" w:hAnsi="Nunito"/>
        </w:rPr>
        <w:t xml:space="preserve"> also</w:t>
      </w:r>
      <w:r w:rsidR="009917B0" w:rsidRPr="00CA1420">
        <w:rPr>
          <w:rFonts w:ascii="Nunito" w:hAnsi="Nunito"/>
        </w:rPr>
        <w:t xml:space="preserve"> be very effective</w:t>
      </w:r>
      <w:r w:rsidR="00252D30" w:rsidRPr="00CA1420">
        <w:rPr>
          <w:rFonts w:ascii="Nunito" w:hAnsi="Nunito"/>
        </w:rPr>
        <w:t xml:space="preserve">.  </w:t>
      </w:r>
      <w:r w:rsidR="00E105D5" w:rsidRPr="00CA1420">
        <w:rPr>
          <w:rFonts w:ascii="Nunito" w:hAnsi="Nunito" w:cs="Arial"/>
        </w:rPr>
        <w:t>S</w:t>
      </w:r>
      <w:r w:rsidR="00252D30" w:rsidRPr="00CA1420">
        <w:rPr>
          <w:rFonts w:ascii="Nunito" w:hAnsi="Nunito" w:cs="Arial"/>
        </w:rPr>
        <w:t>hould travel expenses be incurred these will be reimbursed</w:t>
      </w:r>
      <w:r w:rsidRPr="00CA1420">
        <w:rPr>
          <w:rFonts w:ascii="Nunito" w:hAnsi="Nunito"/>
        </w:rPr>
        <w:t>.</w:t>
      </w:r>
      <w:r w:rsidR="00ED4268" w:rsidRPr="00CA1420">
        <w:rPr>
          <w:rFonts w:ascii="Nunito" w:hAnsi="Nunito"/>
        </w:rPr>
        <w:t xml:space="preserve">  </w:t>
      </w:r>
    </w:p>
    <w:p w14:paraId="306BD3F9" w14:textId="77777777" w:rsidR="00F1790A" w:rsidRPr="00CA1420" w:rsidRDefault="00F1790A" w:rsidP="00F1790A">
      <w:pPr>
        <w:spacing w:after="0" w:line="240" w:lineRule="auto"/>
        <w:jc w:val="both"/>
        <w:rPr>
          <w:rFonts w:ascii="Nunito" w:hAnsi="Nunito" w:cs="Arial"/>
        </w:rPr>
      </w:pPr>
    </w:p>
    <w:p w14:paraId="4C428A6F" w14:textId="1CD57A41" w:rsidR="00966ADE" w:rsidRPr="00CA1420" w:rsidRDefault="00966ADE" w:rsidP="00966ADE">
      <w:pPr>
        <w:spacing w:before="120" w:after="0" w:line="240" w:lineRule="auto"/>
        <w:rPr>
          <w:rFonts w:ascii="Nunito" w:eastAsia="Calibri" w:hAnsi="Nunito" w:cstheme="minorHAnsi"/>
          <w:b/>
          <w:color w:val="FF0000"/>
        </w:rPr>
      </w:pPr>
      <w:r w:rsidRPr="00CA1420">
        <w:rPr>
          <w:rFonts w:ascii="Nunito" w:hAnsi="Nunito" w:cstheme="minorHAnsi"/>
        </w:rPr>
        <w:t xml:space="preserve">To arrange an informal discussion about the posts, please contact </w:t>
      </w:r>
      <w:r w:rsidR="00A21DF4" w:rsidRPr="00CA1420">
        <w:rPr>
          <w:rFonts w:ascii="Nunito" w:hAnsi="Nunito" w:cstheme="minorHAnsi"/>
        </w:rPr>
        <w:t>Diana Murray</w:t>
      </w:r>
      <w:r w:rsidRPr="00CA1420">
        <w:rPr>
          <w:rFonts w:ascii="Nunito" w:hAnsi="Nunito" w:cstheme="minorHAnsi"/>
        </w:rPr>
        <w:t xml:space="preserve"> </w:t>
      </w:r>
      <w:r w:rsidR="001475B5" w:rsidRPr="00CA1420">
        <w:rPr>
          <w:rFonts w:ascii="Nunito" w:hAnsi="Nunito" w:cstheme="minorHAnsi"/>
        </w:rPr>
        <w:t>(</w:t>
      </w:r>
      <w:r w:rsidR="00350A05" w:rsidRPr="00CA1420">
        <w:rPr>
          <w:rFonts w:ascii="Nunito" w:hAnsi="Nunito" w:cstheme="minorHAnsi"/>
        </w:rPr>
        <w:t xml:space="preserve">Chair of the </w:t>
      </w:r>
      <w:r w:rsidR="00A21DF4" w:rsidRPr="00CA1420">
        <w:rPr>
          <w:rFonts w:ascii="Nunito" w:hAnsi="Nunito" w:cstheme="minorHAnsi"/>
        </w:rPr>
        <w:t>Board</w:t>
      </w:r>
      <w:r w:rsidR="001475B5" w:rsidRPr="00CA1420">
        <w:rPr>
          <w:rFonts w:ascii="Nunito" w:hAnsi="Nunito" w:cstheme="minorHAnsi"/>
        </w:rPr>
        <w:t xml:space="preserve">) </w:t>
      </w:r>
      <w:r w:rsidRPr="00CA1420">
        <w:rPr>
          <w:rFonts w:ascii="Nunito" w:hAnsi="Nunito" w:cstheme="minorHAnsi"/>
        </w:rPr>
        <w:t xml:space="preserve">at </w:t>
      </w:r>
      <w:hyperlink r:id="rId7" w:history="1">
        <w:r w:rsidR="00A21DF4" w:rsidRPr="00CA1420">
          <w:rPr>
            <w:rStyle w:val="Hyperlink"/>
            <w:rFonts w:ascii="Nunito" w:hAnsi="Nunito" w:cstheme="minorHAnsi"/>
          </w:rPr>
          <w:t>diana.murray@sams.ac.uk</w:t>
        </w:r>
      </w:hyperlink>
      <w:r w:rsidR="00A21DF4" w:rsidRPr="00CA1420">
        <w:rPr>
          <w:rFonts w:ascii="Nunito" w:hAnsi="Nunito" w:cstheme="minorHAnsi"/>
        </w:rPr>
        <w:t>.</w:t>
      </w:r>
    </w:p>
    <w:p w14:paraId="6B6E3760" w14:textId="77777777" w:rsidR="00966ADE" w:rsidRPr="00CA1420" w:rsidRDefault="00966ADE" w:rsidP="00FE62D7">
      <w:pPr>
        <w:spacing w:before="120" w:after="0" w:line="240" w:lineRule="auto"/>
        <w:rPr>
          <w:rFonts w:ascii="Nunito" w:hAnsi="Nunito" w:cstheme="minorHAnsi"/>
        </w:rPr>
      </w:pPr>
    </w:p>
    <w:p w14:paraId="7A0E8D03" w14:textId="755AC653" w:rsidR="00F1790A" w:rsidRPr="00CA1420" w:rsidRDefault="00F1790A" w:rsidP="00F1790A">
      <w:pPr>
        <w:spacing w:after="0" w:line="240" w:lineRule="auto"/>
        <w:jc w:val="both"/>
        <w:rPr>
          <w:rFonts w:ascii="Nunito" w:hAnsi="Nunito" w:cs="Arial"/>
        </w:rPr>
      </w:pPr>
      <w:r w:rsidRPr="00CA1420">
        <w:rPr>
          <w:rFonts w:ascii="Nunito" w:hAnsi="Nunito" w:cs="Arial"/>
        </w:rPr>
        <w:t>The deadline for applications is</w:t>
      </w:r>
      <w:r w:rsidR="00EC597B" w:rsidRPr="00CA1420">
        <w:rPr>
          <w:rFonts w:ascii="Nunito" w:hAnsi="Nunito" w:cs="Arial"/>
        </w:rPr>
        <w:t xml:space="preserve"> </w:t>
      </w:r>
      <w:r w:rsidR="00AB2B2F" w:rsidRPr="00CA1420">
        <w:rPr>
          <w:rFonts w:ascii="Nunito" w:hAnsi="Nunito" w:cs="Arial"/>
          <w:b/>
          <w:bCs/>
        </w:rPr>
        <w:t>1</w:t>
      </w:r>
      <w:r w:rsidR="00BF6491" w:rsidRPr="00CA1420">
        <w:rPr>
          <w:rFonts w:ascii="Nunito" w:hAnsi="Nunito" w:cs="Arial"/>
          <w:b/>
          <w:bCs/>
        </w:rPr>
        <w:t>7</w:t>
      </w:r>
      <w:r w:rsidR="00AB2B2F" w:rsidRPr="00CA1420">
        <w:rPr>
          <w:rFonts w:ascii="Nunito" w:hAnsi="Nunito" w:cs="Arial"/>
          <w:b/>
          <w:bCs/>
        </w:rPr>
        <w:t xml:space="preserve"> February 2023</w:t>
      </w:r>
      <w:r w:rsidRPr="00CA1420">
        <w:rPr>
          <w:rFonts w:ascii="Nunito" w:hAnsi="Nunito" w:cs="Arial"/>
          <w:b/>
          <w:bCs/>
        </w:rPr>
        <w:t>.</w:t>
      </w:r>
      <w:r w:rsidRPr="00CA1420">
        <w:rPr>
          <w:rFonts w:ascii="Nunito" w:hAnsi="Nunito" w:cs="Arial"/>
        </w:rPr>
        <w:t xml:space="preserve">  Shortlisted candidates will be invited to interview</w:t>
      </w:r>
      <w:r w:rsidR="00575003" w:rsidRPr="00CA1420">
        <w:rPr>
          <w:rFonts w:ascii="Nunito" w:hAnsi="Nunito" w:cs="Arial"/>
        </w:rPr>
        <w:t xml:space="preserve"> virtually in </w:t>
      </w:r>
      <w:r w:rsidR="00D27499" w:rsidRPr="00CA1420">
        <w:rPr>
          <w:rFonts w:ascii="Nunito" w:hAnsi="Nunito" w:cs="Arial"/>
        </w:rPr>
        <w:t>late February</w:t>
      </w:r>
      <w:r w:rsidR="00575003" w:rsidRPr="00CA1420">
        <w:rPr>
          <w:rFonts w:ascii="Nunito" w:hAnsi="Nunito" w:cs="Arial"/>
        </w:rPr>
        <w:t xml:space="preserve">, with the possibility of face-to-face interviews </w:t>
      </w:r>
      <w:r w:rsidR="00D27499" w:rsidRPr="00CA1420">
        <w:rPr>
          <w:rFonts w:ascii="Nunito" w:hAnsi="Nunito" w:cs="Arial"/>
        </w:rPr>
        <w:t>in Mar</w:t>
      </w:r>
      <w:r w:rsidR="00745960" w:rsidRPr="00CA1420">
        <w:rPr>
          <w:rFonts w:ascii="Nunito" w:hAnsi="Nunito" w:cs="Arial"/>
        </w:rPr>
        <w:t>c</w:t>
      </w:r>
      <w:r w:rsidR="00D27499" w:rsidRPr="00CA1420">
        <w:rPr>
          <w:rFonts w:ascii="Nunito" w:hAnsi="Nunito" w:cs="Arial"/>
        </w:rPr>
        <w:t>h</w:t>
      </w:r>
      <w:r w:rsidR="006970EE" w:rsidRPr="00CA1420">
        <w:rPr>
          <w:rFonts w:ascii="Nunito" w:hAnsi="Nunito" w:cs="Arial"/>
        </w:rPr>
        <w:t xml:space="preserve">.  </w:t>
      </w:r>
      <w:r w:rsidRPr="00CA1420">
        <w:rPr>
          <w:rFonts w:ascii="Nunito" w:hAnsi="Nunito" w:cs="Arial"/>
        </w:rPr>
        <w:t xml:space="preserve">More information about SAMS, including governance and composition of the </w:t>
      </w:r>
      <w:r w:rsidR="009837CF" w:rsidRPr="00CA1420">
        <w:rPr>
          <w:rFonts w:ascii="Nunito" w:hAnsi="Nunito" w:cs="Arial"/>
        </w:rPr>
        <w:t>Board</w:t>
      </w:r>
      <w:r w:rsidRPr="00CA1420">
        <w:rPr>
          <w:rFonts w:ascii="Nunito" w:hAnsi="Nunito" w:cs="Arial"/>
        </w:rPr>
        <w:t xml:space="preserve"> </w:t>
      </w:r>
      <w:r w:rsidR="00BA37E7" w:rsidRPr="00CA1420">
        <w:rPr>
          <w:rFonts w:ascii="Nunito" w:hAnsi="Nunito" w:cs="Arial"/>
        </w:rPr>
        <w:t xml:space="preserve">of Trustees </w:t>
      </w:r>
      <w:r w:rsidRPr="00CA1420">
        <w:rPr>
          <w:rFonts w:ascii="Nunito" w:hAnsi="Nunito" w:cs="Arial"/>
        </w:rPr>
        <w:t xml:space="preserve">can be found at: </w:t>
      </w:r>
      <w:hyperlink r:id="rId8" w:anchor="131679" w:history="1">
        <w:r w:rsidRPr="00CA1420">
          <w:rPr>
            <w:rStyle w:val="Hyperlink"/>
            <w:rFonts w:ascii="Nunito" w:hAnsi="Nunito" w:cs="Arial"/>
          </w:rPr>
          <w:t>https://www.sams.ac.uk/about/#131679</w:t>
        </w:r>
      </w:hyperlink>
      <w:r w:rsidR="00E26C7A" w:rsidRPr="00CA1420">
        <w:rPr>
          <w:rFonts w:ascii="Nunito" w:hAnsi="Nunito" w:cs="Arial"/>
        </w:rPr>
        <w:t>.</w:t>
      </w:r>
    </w:p>
    <w:p w14:paraId="11A8BCE1" w14:textId="77777777" w:rsidR="00E26C7A" w:rsidRPr="00CA1420" w:rsidRDefault="00E26C7A" w:rsidP="00F1790A">
      <w:pPr>
        <w:spacing w:after="0" w:line="240" w:lineRule="auto"/>
        <w:jc w:val="both"/>
        <w:rPr>
          <w:rFonts w:ascii="Nunito" w:hAnsi="Nunito"/>
          <w:color w:val="000000"/>
        </w:rPr>
      </w:pPr>
    </w:p>
    <w:p w14:paraId="1B44A8A0" w14:textId="0BC3257F" w:rsidR="00F1790A" w:rsidRPr="00CA1420" w:rsidRDefault="00F1790A" w:rsidP="00F1790A">
      <w:pPr>
        <w:spacing w:after="0" w:line="240" w:lineRule="auto"/>
        <w:jc w:val="both"/>
        <w:rPr>
          <w:rFonts w:ascii="Nunito" w:hAnsi="Nunito" w:cs="Arial"/>
          <w:bCs/>
          <w:strike/>
        </w:rPr>
      </w:pPr>
      <w:r w:rsidRPr="00CA1420">
        <w:rPr>
          <w:rFonts w:ascii="Nunito" w:hAnsi="Nunito" w:cs="Arial"/>
          <w:bCs/>
        </w:rPr>
        <w:t xml:space="preserve">Application is by covering letter and </w:t>
      </w:r>
      <w:r w:rsidR="008C14AD" w:rsidRPr="00CA1420">
        <w:rPr>
          <w:rFonts w:ascii="Nunito" w:hAnsi="Nunito" w:cs="Arial"/>
          <w:bCs/>
        </w:rPr>
        <w:t xml:space="preserve">a </w:t>
      </w:r>
      <w:r w:rsidRPr="00CA1420">
        <w:rPr>
          <w:rFonts w:ascii="Nunito" w:hAnsi="Nunito" w:cs="Arial"/>
          <w:bCs/>
        </w:rPr>
        <w:t xml:space="preserve">short CV to be sent to </w:t>
      </w:r>
      <w:hyperlink r:id="rId9" w:history="1">
        <w:r w:rsidRPr="00CA1420">
          <w:rPr>
            <w:rStyle w:val="Hyperlink"/>
            <w:rFonts w:ascii="Nunito" w:hAnsi="Nunito" w:cs="Arial"/>
            <w:bCs/>
          </w:rPr>
          <w:t>sams.secretary@sams.ac.uk</w:t>
        </w:r>
      </w:hyperlink>
      <w:r w:rsidRPr="00CA1420">
        <w:rPr>
          <w:rFonts w:ascii="Nunito" w:hAnsi="Nunito" w:cs="Arial"/>
          <w:bCs/>
        </w:rPr>
        <w:t xml:space="preserve"> </w:t>
      </w:r>
    </w:p>
    <w:p w14:paraId="3405B168" w14:textId="77777777" w:rsidR="00F1790A" w:rsidRPr="00CA1420" w:rsidRDefault="00F1790A" w:rsidP="00F1790A">
      <w:pPr>
        <w:spacing w:after="0" w:line="240" w:lineRule="auto"/>
        <w:jc w:val="both"/>
        <w:rPr>
          <w:rFonts w:ascii="Nunito" w:hAnsi="Nunito" w:cs="Arial"/>
          <w:bCs/>
        </w:rPr>
      </w:pPr>
    </w:p>
    <w:p w14:paraId="161C3FC2" w14:textId="34DD4248" w:rsidR="00C85ED0" w:rsidRPr="00CA1420" w:rsidRDefault="00C85ED0" w:rsidP="00C85ED0">
      <w:pPr>
        <w:spacing w:after="0" w:line="240" w:lineRule="auto"/>
        <w:jc w:val="both"/>
        <w:rPr>
          <w:rFonts w:ascii="Nunito" w:hAnsi="Nunito" w:cs="Arial"/>
          <w:b/>
        </w:rPr>
      </w:pPr>
      <w:r w:rsidRPr="00CA1420">
        <w:rPr>
          <w:rFonts w:ascii="Nunito" w:hAnsi="Nunito" w:cs="Arial"/>
          <w:b/>
        </w:rPr>
        <w:t xml:space="preserve">The Scottish Association for Marine Science has a positive attitude towards diversity.  We are committed to equality of opportunity and inclusivity amongst our staff, </w:t>
      </w:r>
      <w:proofErr w:type="gramStart"/>
      <w:r w:rsidRPr="00CA1420">
        <w:rPr>
          <w:rFonts w:ascii="Nunito" w:hAnsi="Nunito" w:cs="Arial"/>
          <w:b/>
        </w:rPr>
        <w:t>students</w:t>
      </w:r>
      <w:proofErr w:type="gramEnd"/>
      <w:r w:rsidRPr="00CA1420">
        <w:rPr>
          <w:rFonts w:ascii="Nunito" w:hAnsi="Nunito" w:cs="Arial"/>
          <w:b/>
        </w:rPr>
        <w:t xml:space="preserve"> and trustees.</w:t>
      </w:r>
    </w:p>
    <w:p w14:paraId="3695A55E" w14:textId="3C566836" w:rsidR="00A8696C" w:rsidRDefault="00A8696C" w:rsidP="00F1790A">
      <w:pPr>
        <w:jc w:val="both"/>
      </w:pPr>
    </w:p>
    <w:sectPr w:rsidR="00A8696C" w:rsidSect="004D5FB3">
      <w:headerReference w:type="default" r:id="rId10"/>
      <w:pgSz w:w="11906" w:h="16838"/>
      <w:pgMar w:top="1701" w:right="1440" w:bottom="107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E472B" w14:textId="77777777" w:rsidR="00E612EA" w:rsidRDefault="00E612EA" w:rsidP="00FE558D">
      <w:pPr>
        <w:spacing w:after="0" w:line="240" w:lineRule="auto"/>
      </w:pPr>
      <w:r>
        <w:separator/>
      </w:r>
    </w:p>
  </w:endnote>
  <w:endnote w:type="continuationSeparator" w:id="0">
    <w:p w14:paraId="3F085A54" w14:textId="77777777" w:rsidR="00E612EA" w:rsidRDefault="00E612EA" w:rsidP="00FE5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unito">
    <w:panose1 w:val="00000500000000000000"/>
    <w:charset w:val="00"/>
    <w:family w:val="auto"/>
    <w:pitch w:val="variable"/>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67CBF" w14:textId="77777777" w:rsidR="00E612EA" w:rsidRDefault="00E612EA" w:rsidP="00FE558D">
      <w:pPr>
        <w:spacing w:after="0" w:line="240" w:lineRule="auto"/>
      </w:pPr>
      <w:r>
        <w:separator/>
      </w:r>
    </w:p>
  </w:footnote>
  <w:footnote w:type="continuationSeparator" w:id="0">
    <w:p w14:paraId="05CD915D" w14:textId="77777777" w:rsidR="00E612EA" w:rsidRDefault="00E612EA" w:rsidP="00FE55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7744E" w14:textId="34C054E4" w:rsidR="00FE558D" w:rsidRDefault="00FE558D">
    <w:pPr>
      <w:pStyle w:val="Header"/>
    </w:pPr>
    <w:r>
      <w:rPr>
        <w:noProof/>
      </w:rPr>
      <w:drawing>
        <wp:anchor distT="0" distB="0" distL="114300" distR="114300" simplePos="0" relativeHeight="251658240" behindDoc="0" locked="0" layoutInCell="1" allowOverlap="1" wp14:anchorId="518588E4" wp14:editId="76E127ED">
          <wp:simplePos x="0" y="0"/>
          <wp:positionH relativeFrom="margin">
            <wp:align>right</wp:align>
          </wp:positionH>
          <wp:positionV relativeFrom="paragraph">
            <wp:posOffset>-173355</wp:posOffset>
          </wp:positionV>
          <wp:extent cx="1904365" cy="798830"/>
          <wp:effectExtent l="0" t="0" r="635" b="1270"/>
          <wp:wrapSquare wrapText="bothSides"/>
          <wp:docPr id="1" name="Picture 1" descr="SAMS Brand P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MS Brand P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4365" cy="7988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9676A4"/>
    <w:multiLevelType w:val="multilevel"/>
    <w:tmpl w:val="758856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29A4C04"/>
    <w:multiLevelType w:val="multilevel"/>
    <w:tmpl w:val="0F488C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86C08C3"/>
    <w:multiLevelType w:val="hybridMultilevel"/>
    <w:tmpl w:val="857A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297FEC"/>
    <w:multiLevelType w:val="multilevel"/>
    <w:tmpl w:val="970C2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6950885">
    <w:abstractNumId w:val="0"/>
  </w:num>
  <w:num w:numId="2" w16cid:durableId="632758838">
    <w:abstractNumId w:val="1"/>
  </w:num>
  <w:num w:numId="3" w16cid:durableId="1912157625">
    <w:abstractNumId w:val="3"/>
  </w:num>
  <w:num w:numId="4" w16cid:durableId="1055159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90A"/>
    <w:rsid w:val="00014746"/>
    <w:rsid w:val="00016B6E"/>
    <w:rsid w:val="00022DE8"/>
    <w:rsid w:val="00024608"/>
    <w:rsid w:val="00072B5C"/>
    <w:rsid w:val="000B4169"/>
    <w:rsid w:val="000B6E94"/>
    <w:rsid w:val="000C2F40"/>
    <w:rsid w:val="000C7B8D"/>
    <w:rsid w:val="000D4BE6"/>
    <w:rsid w:val="001416B9"/>
    <w:rsid w:val="001475B5"/>
    <w:rsid w:val="00151C79"/>
    <w:rsid w:val="001A6475"/>
    <w:rsid w:val="001A6F71"/>
    <w:rsid w:val="0020090C"/>
    <w:rsid w:val="00204543"/>
    <w:rsid w:val="002112B3"/>
    <w:rsid w:val="00222421"/>
    <w:rsid w:val="00252D30"/>
    <w:rsid w:val="00253DFB"/>
    <w:rsid w:val="00287032"/>
    <w:rsid w:val="0029412A"/>
    <w:rsid w:val="002A2489"/>
    <w:rsid w:val="002B159B"/>
    <w:rsid w:val="00304640"/>
    <w:rsid w:val="00310509"/>
    <w:rsid w:val="00320A3D"/>
    <w:rsid w:val="00344BFF"/>
    <w:rsid w:val="00350A05"/>
    <w:rsid w:val="0035453B"/>
    <w:rsid w:val="00367661"/>
    <w:rsid w:val="003802CA"/>
    <w:rsid w:val="00383CE4"/>
    <w:rsid w:val="003859F7"/>
    <w:rsid w:val="00393A19"/>
    <w:rsid w:val="003A3AB5"/>
    <w:rsid w:val="003A7601"/>
    <w:rsid w:val="003E741A"/>
    <w:rsid w:val="004217FE"/>
    <w:rsid w:val="00441FA6"/>
    <w:rsid w:val="0044323E"/>
    <w:rsid w:val="00471605"/>
    <w:rsid w:val="004B0184"/>
    <w:rsid w:val="004B2AFD"/>
    <w:rsid w:val="004D5FB3"/>
    <w:rsid w:val="004E2363"/>
    <w:rsid w:val="004F361A"/>
    <w:rsid w:val="00500AEF"/>
    <w:rsid w:val="005152F3"/>
    <w:rsid w:val="005279BB"/>
    <w:rsid w:val="00543D0D"/>
    <w:rsid w:val="00575003"/>
    <w:rsid w:val="005A77AF"/>
    <w:rsid w:val="005B6F7E"/>
    <w:rsid w:val="005E14B2"/>
    <w:rsid w:val="005F59A4"/>
    <w:rsid w:val="00641DFD"/>
    <w:rsid w:val="00663088"/>
    <w:rsid w:val="00690AED"/>
    <w:rsid w:val="006970EE"/>
    <w:rsid w:val="00704803"/>
    <w:rsid w:val="00713C6C"/>
    <w:rsid w:val="00745960"/>
    <w:rsid w:val="00755C1F"/>
    <w:rsid w:val="007957E2"/>
    <w:rsid w:val="007A63C5"/>
    <w:rsid w:val="007A648C"/>
    <w:rsid w:val="007B7457"/>
    <w:rsid w:val="007C7CB4"/>
    <w:rsid w:val="007D1C7B"/>
    <w:rsid w:val="007E0A38"/>
    <w:rsid w:val="007E15D4"/>
    <w:rsid w:val="007E3F74"/>
    <w:rsid w:val="007E5132"/>
    <w:rsid w:val="008012BE"/>
    <w:rsid w:val="008160A4"/>
    <w:rsid w:val="008833EF"/>
    <w:rsid w:val="00891AD1"/>
    <w:rsid w:val="008969ED"/>
    <w:rsid w:val="008C0E58"/>
    <w:rsid w:val="008C14AD"/>
    <w:rsid w:val="008C4BFA"/>
    <w:rsid w:val="008D2CB1"/>
    <w:rsid w:val="008D4B0B"/>
    <w:rsid w:val="008E3509"/>
    <w:rsid w:val="008F59DD"/>
    <w:rsid w:val="00907270"/>
    <w:rsid w:val="00920A0D"/>
    <w:rsid w:val="00966ADE"/>
    <w:rsid w:val="009837CF"/>
    <w:rsid w:val="009917B0"/>
    <w:rsid w:val="009B060F"/>
    <w:rsid w:val="009C3840"/>
    <w:rsid w:val="00A13452"/>
    <w:rsid w:val="00A21DF4"/>
    <w:rsid w:val="00A361D0"/>
    <w:rsid w:val="00A409F9"/>
    <w:rsid w:val="00A43542"/>
    <w:rsid w:val="00A63BBA"/>
    <w:rsid w:val="00A74660"/>
    <w:rsid w:val="00A829C1"/>
    <w:rsid w:val="00A8696C"/>
    <w:rsid w:val="00AA585C"/>
    <w:rsid w:val="00AB2B2F"/>
    <w:rsid w:val="00AB477D"/>
    <w:rsid w:val="00AB7EF0"/>
    <w:rsid w:val="00AC0E58"/>
    <w:rsid w:val="00AC571D"/>
    <w:rsid w:val="00AF7C8D"/>
    <w:rsid w:val="00B61AAF"/>
    <w:rsid w:val="00B6268E"/>
    <w:rsid w:val="00B713B0"/>
    <w:rsid w:val="00B76539"/>
    <w:rsid w:val="00B93DF2"/>
    <w:rsid w:val="00BA1940"/>
    <w:rsid w:val="00BA37E7"/>
    <w:rsid w:val="00BC31B9"/>
    <w:rsid w:val="00BF6491"/>
    <w:rsid w:val="00C340D7"/>
    <w:rsid w:val="00C45023"/>
    <w:rsid w:val="00C85ED0"/>
    <w:rsid w:val="00C87160"/>
    <w:rsid w:val="00CA1420"/>
    <w:rsid w:val="00CB6691"/>
    <w:rsid w:val="00CC5F2A"/>
    <w:rsid w:val="00D02D8B"/>
    <w:rsid w:val="00D06328"/>
    <w:rsid w:val="00D27499"/>
    <w:rsid w:val="00D93648"/>
    <w:rsid w:val="00DD1580"/>
    <w:rsid w:val="00DD7A38"/>
    <w:rsid w:val="00DF223A"/>
    <w:rsid w:val="00E02FBE"/>
    <w:rsid w:val="00E105D5"/>
    <w:rsid w:val="00E26C7A"/>
    <w:rsid w:val="00E41362"/>
    <w:rsid w:val="00E456EA"/>
    <w:rsid w:val="00E55D27"/>
    <w:rsid w:val="00E612EA"/>
    <w:rsid w:val="00E9435A"/>
    <w:rsid w:val="00EA5855"/>
    <w:rsid w:val="00EC597B"/>
    <w:rsid w:val="00ED4268"/>
    <w:rsid w:val="00EF1AE7"/>
    <w:rsid w:val="00EF5C1D"/>
    <w:rsid w:val="00F1790A"/>
    <w:rsid w:val="00F25171"/>
    <w:rsid w:val="00F2743D"/>
    <w:rsid w:val="00F82B4D"/>
    <w:rsid w:val="00FB4F82"/>
    <w:rsid w:val="00FB6335"/>
    <w:rsid w:val="00FD0784"/>
    <w:rsid w:val="00FD1A84"/>
    <w:rsid w:val="00FE558D"/>
    <w:rsid w:val="00FE62D7"/>
    <w:rsid w:val="643D6F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F6AC2"/>
  <w15:chartTrackingRefBased/>
  <w15:docId w15:val="{056A6095-94B7-41C6-8167-5CF1DFA87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790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790A"/>
    <w:pPr>
      <w:ind w:left="720"/>
      <w:contextualSpacing/>
    </w:pPr>
  </w:style>
  <w:style w:type="character" w:styleId="Hyperlink">
    <w:name w:val="Hyperlink"/>
    <w:basedOn w:val="DefaultParagraphFont"/>
    <w:uiPriority w:val="99"/>
    <w:unhideWhenUsed/>
    <w:rsid w:val="00F1790A"/>
    <w:rPr>
      <w:color w:val="0563C1" w:themeColor="hyperlink"/>
      <w:u w:val="single"/>
    </w:rPr>
  </w:style>
  <w:style w:type="paragraph" w:customStyle="1" w:styleId="Default">
    <w:name w:val="Default"/>
    <w:basedOn w:val="Normal"/>
    <w:rsid w:val="00F1790A"/>
    <w:pPr>
      <w:autoSpaceDE w:val="0"/>
      <w:autoSpaceDN w:val="0"/>
      <w:spacing w:after="0" w:line="240" w:lineRule="auto"/>
    </w:pPr>
    <w:rPr>
      <w:rFonts w:ascii="Calibri" w:eastAsia="Calibri" w:hAnsi="Calibri" w:cs="Times New Roman"/>
      <w:color w:val="000000"/>
      <w:sz w:val="24"/>
      <w:szCs w:val="24"/>
    </w:rPr>
  </w:style>
  <w:style w:type="character" w:styleId="Strong">
    <w:name w:val="Strong"/>
    <w:uiPriority w:val="22"/>
    <w:qFormat/>
    <w:rsid w:val="00F1790A"/>
    <w:rPr>
      <w:b/>
      <w:bCs/>
    </w:rPr>
  </w:style>
  <w:style w:type="character" w:styleId="FollowedHyperlink">
    <w:name w:val="FollowedHyperlink"/>
    <w:basedOn w:val="DefaultParagraphFont"/>
    <w:uiPriority w:val="99"/>
    <w:semiHidden/>
    <w:unhideWhenUsed/>
    <w:rsid w:val="009837CF"/>
    <w:rPr>
      <w:color w:val="954F72" w:themeColor="followedHyperlink"/>
      <w:u w:val="single"/>
    </w:rPr>
  </w:style>
  <w:style w:type="paragraph" w:styleId="Revision">
    <w:name w:val="Revision"/>
    <w:hidden/>
    <w:uiPriority w:val="99"/>
    <w:semiHidden/>
    <w:rsid w:val="00C45023"/>
    <w:pPr>
      <w:spacing w:after="0" w:line="240" w:lineRule="auto"/>
    </w:pPr>
  </w:style>
  <w:style w:type="character" w:styleId="CommentReference">
    <w:name w:val="annotation reference"/>
    <w:basedOn w:val="DefaultParagraphFont"/>
    <w:uiPriority w:val="99"/>
    <w:semiHidden/>
    <w:unhideWhenUsed/>
    <w:rsid w:val="00A8696C"/>
    <w:rPr>
      <w:sz w:val="16"/>
      <w:szCs w:val="16"/>
    </w:rPr>
  </w:style>
  <w:style w:type="paragraph" w:styleId="CommentText">
    <w:name w:val="annotation text"/>
    <w:basedOn w:val="Normal"/>
    <w:link w:val="CommentTextChar"/>
    <w:uiPriority w:val="99"/>
    <w:semiHidden/>
    <w:unhideWhenUsed/>
    <w:rsid w:val="00A8696C"/>
    <w:pPr>
      <w:spacing w:line="240" w:lineRule="auto"/>
    </w:pPr>
    <w:rPr>
      <w:sz w:val="20"/>
      <w:szCs w:val="20"/>
    </w:rPr>
  </w:style>
  <w:style w:type="character" w:customStyle="1" w:styleId="CommentTextChar">
    <w:name w:val="Comment Text Char"/>
    <w:basedOn w:val="DefaultParagraphFont"/>
    <w:link w:val="CommentText"/>
    <w:uiPriority w:val="99"/>
    <w:semiHidden/>
    <w:rsid w:val="00A8696C"/>
    <w:rPr>
      <w:sz w:val="20"/>
      <w:szCs w:val="20"/>
    </w:rPr>
  </w:style>
  <w:style w:type="paragraph" w:styleId="CommentSubject">
    <w:name w:val="annotation subject"/>
    <w:basedOn w:val="CommentText"/>
    <w:next w:val="CommentText"/>
    <w:link w:val="CommentSubjectChar"/>
    <w:uiPriority w:val="99"/>
    <w:semiHidden/>
    <w:unhideWhenUsed/>
    <w:rsid w:val="00A8696C"/>
    <w:rPr>
      <w:b/>
      <w:bCs/>
    </w:rPr>
  </w:style>
  <w:style w:type="character" w:customStyle="1" w:styleId="CommentSubjectChar">
    <w:name w:val="Comment Subject Char"/>
    <w:basedOn w:val="CommentTextChar"/>
    <w:link w:val="CommentSubject"/>
    <w:uiPriority w:val="99"/>
    <w:semiHidden/>
    <w:rsid w:val="00A8696C"/>
    <w:rPr>
      <w:b/>
      <w:bCs/>
      <w:sz w:val="20"/>
      <w:szCs w:val="20"/>
    </w:rPr>
  </w:style>
  <w:style w:type="paragraph" w:styleId="Header">
    <w:name w:val="header"/>
    <w:basedOn w:val="Normal"/>
    <w:link w:val="HeaderChar"/>
    <w:uiPriority w:val="99"/>
    <w:unhideWhenUsed/>
    <w:rsid w:val="00FE55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558D"/>
  </w:style>
  <w:style w:type="paragraph" w:styleId="Footer">
    <w:name w:val="footer"/>
    <w:basedOn w:val="Normal"/>
    <w:link w:val="FooterChar"/>
    <w:uiPriority w:val="99"/>
    <w:unhideWhenUsed/>
    <w:rsid w:val="00FE55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558D"/>
  </w:style>
  <w:style w:type="character" w:styleId="UnresolvedMention">
    <w:name w:val="Unresolved Mention"/>
    <w:basedOn w:val="DefaultParagraphFont"/>
    <w:uiPriority w:val="99"/>
    <w:semiHidden/>
    <w:unhideWhenUsed/>
    <w:rsid w:val="00AC0E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ms.ac.uk/about/" TargetMode="External"/><Relationship Id="rId3" Type="http://schemas.openxmlformats.org/officeDocument/2006/relationships/settings" Target="settings.xml"/><Relationship Id="rId7" Type="http://schemas.openxmlformats.org/officeDocument/2006/relationships/hyperlink" Target="mailto:diana.murray@sams.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ams.secretary@sams.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579</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SAMS</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Cullen</dc:creator>
  <cp:keywords/>
  <dc:description/>
  <cp:lastModifiedBy>Amy Gibb</cp:lastModifiedBy>
  <cp:revision>3</cp:revision>
  <dcterms:created xsi:type="dcterms:W3CDTF">2023-01-25T10:49:00Z</dcterms:created>
  <dcterms:modified xsi:type="dcterms:W3CDTF">2023-01-25T11:08:00Z</dcterms:modified>
</cp:coreProperties>
</file>