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F0D4" w14:textId="08DA834D" w:rsidR="00AC39AF" w:rsidRDefault="00A64417" w:rsidP="00D721BA">
      <w:pPr>
        <w:pStyle w:val="Style1"/>
        <w:shd w:val="clear" w:color="auto" w:fill="F2F2F2" w:themeFill="background1" w:themeFillShade="F2"/>
      </w:pPr>
      <w:r>
        <w:t>Finance Business Analyst Manager</w:t>
      </w:r>
    </w:p>
    <w:p w14:paraId="7ABE1C1D" w14:textId="0758FC09" w:rsidR="00AC39AF" w:rsidRPr="00AC39AF" w:rsidRDefault="00AC39AF" w:rsidP="00D721BA">
      <w:pPr>
        <w:pStyle w:val="ListParagraph"/>
        <w:numPr>
          <w:ilvl w:val="0"/>
          <w:numId w:val="4"/>
        </w:numPr>
        <w:shd w:val="clear" w:color="auto" w:fill="F2F2F2" w:themeFill="background1" w:themeFillShade="F2"/>
        <w:spacing w:before="225" w:after="150" w:line="276" w:lineRule="auto"/>
        <w:textAlignment w:val="baseline"/>
        <w:outlineLvl w:val="1"/>
        <w:rPr>
          <w:rFonts w:ascii="Verdana" w:eastAsia="Times New Roman" w:hAnsi="Verdana" w:cs="Times New Roman"/>
          <w:color w:val="393939"/>
          <w:kern w:val="0"/>
          <w:sz w:val="32"/>
          <w:szCs w:val="32"/>
          <w:lang w:eastAsia="en-GB"/>
          <w14:ligatures w14:val="none"/>
        </w:rPr>
      </w:pPr>
      <w:r w:rsidRPr="00AC39AF">
        <w:rPr>
          <w:rFonts w:ascii="Verdana" w:eastAsia="Times New Roman" w:hAnsi="Verdana" w:cs="Times New Roman"/>
          <w:color w:val="393939"/>
          <w:kern w:val="0"/>
          <w:sz w:val="32"/>
          <w:szCs w:val="32"/>
          <w:lang w:eastAsia="en-GB"/>
          <w14:ligatures w14:val="none"/>
        </w:rPr>
        <w:t xml:space="preserve">Location: SAMS site, Dunbeg, near Oban </w:t>
      </w:r>
    </w:p>
    <w:p w14:paraId="47244AA9" w14:textId="66D7914A" w:rsidR="00AC39AF" w:rsidRPr="00AC39AF" w:rsidRDefault="00AC39AF" w:rsidP="00D721BA">
      <w:pPr>
        <w:pStyle w:val="ListParagraph"/>
        <w:numPr>
          <w:ilvl w:val="0"/>
          <w:numId w:val="4"/>
        </w:numPr>
        <w:shd w:val="clear" w:color="auto" w:fill="F2F2F2" w:themeFill="background1" w:themeFillShade="F2"/>
        <w:spacing w:before="225" w:after="150" w:line="276" w:lineRule="auto"/>
        <w:textAlignment w:val="baseline"/>
        <w:outlineLvl w:val="1"/>
        <w:rPr>
          <w:rFonts w:ascii="Verdana" w:eastAsia="Times New Roman" w:hAnsi="Verdana" w:cs="Times New Roman"/>
          <w:color w:val="393939"/>
          <w:kern w:val="0"/>
          <w:sz w:val="32"/>
          <w:szCs w:val="32"/>
          <w:lang w:eastAsia="en-GB"/>
          <w14:ligatures w14:val="none"/>
        </w:rPr>
      </w:pPr>
      <w:r w:rsidRPr="00AC39AF">
        <w:rPr>
          <w:rFonts w:ascii="Verdana" w:eastAsia="Times New Roman" w:hAnsi="Verdana" w:cs="Times New Roman"/>
          <w:color w:val="393939"/>
          <w:kern w:val="0"/>
          <w:sz w:val="32"/>
          <w:szCs w:val="32"/>
          <w:lang w:eastAsia="en-GB"/>
          <w14:ligatures w14:val="none"/>
        </w:rPr>
        <w:t xml:space="preserve">Hours of work: </w:t>
      </w:r>
      <w:r w:rsidR="00A64417">
        <w:rPr>
          <w:rFonts w:ascii="Verdana" w:eastAsia="Times New Roman" w:hAnsi="Verdana" w:cs="Times New Roman"/>
          <w:color w:val="393939"/>
          <w:kern w:val="0"/>
          <w:sz w:val="32"/>
          <w:szCs w:val="32"/>
          <w:lang w:eastAsia="en-GB"/>
          <w14:ligatures w14:val="none"/>
        </w:rPr>
        <w:t>37</w:t>
      </w:r>
      <w:r w:rsidRPr="00AC39AF">
        <w:rPr>
          <w:rFonts w:ascii="Verdana" w:eastAsia="Times New Roman" w:hAnsi="Verdana" w:cs="Times New Roman"/>
          <w:color w:val="393939"/>
          <w:kern w:val="0"/>
          <w:sz w:val="32"/>
          <w:szCs w:val="32"/>
          <w:lang w:eastAsia="en-GB"/>
          <w14:ligatures w14:val="none"/>
        </w:rPr>
        <w:t xml:space="preserve"> hours per week</w:t>
      </w:r>
    </w:p>
    <w:p w14:paraId="6F9342BF" w14:textId="6C3CB674" w:rsidR="00AC39AF" w:rsidRPr="00AC39AF" w:rsidRDefault="00A64417" w:rsidP="00D721BA">
      <w:pPr>
        <w:pStyle w:val="ListParagraph"/>
        <w:numPr>
          <w:ilvl w:val="0"/>
          <w:numId w:val="4"/>
        </w:numPr>
        <w:shd w:val="clear" w:color="auto" w:fill="F2F2F2" w:themeFill="background1" w:themeFillShade="F2"/>
        <w:spacing w:before="225" w:after="150" w:line="276" w:lineRule="auto"/>
        <w:textAlignment w:val="baseline"/>
        <w:outlineLvl w:val="1"/>
        <w:rPr>
          <w:rFonts w:ascii="Verdana" w:eastAsia="Times New Roman" w:hAnsi="Verdana" w:cs="Times New Roman"/>
          <w:color w:val="393939"/>
          <w:kern w:val="0"/>
          <w:sz w:val="32"/>
          <w:szCs w:val="32"/>
          <w:lang w:eastAsia="en-GB"/>
          <w14:ligatures w14:val="none"/>
        </w:rPr>
      </w:pPr>
      <w:r>
        <w:rPr>
          <w:rFonts w:ascii="Verdana" w:eastAsia="Times New Roman" w:hAnsi="Verdana" w:cs="Times New Roman"/>
          <w:color w:val="393939"/>
          <w:kern w:val="0"/>
          <w:sz w:val="32"/>
          <w:szCs w:val="32"/>
          <w:lang w:eastAsia="en-GB"/>
          <w14:ligatures w14:val="none"/>
        </w:rPr>
        <w:t xml:space="preserve">Salary range: </w:t>
      </w:r>
      <w:r w:rsidRPr="00A64417">
        <w:rPr>
          <w:rFonts w:ascii="Verdana" w:eastAsia="Times New Roman" w:hAnsi="Verdana" w:cs="Times New Roman"/>
          <w:color w:val="393939"/>
          <w:kern w:val="0"/>
          <w:sz w:val="32"/>
          <w:szCs w:val="32"/>
          <w:lang w:eastAsia="en-GB"/>
          <w14:ligatures w14:val="none"/>
        </w:rPr>
        <w:t>£44,263 - £49,794 per annum</w:t>
      </w:r>
    </w:p>
    <w:p w14:paraId="2630A1E0" w14:textId="0D94489F" w:rsidR="00AC39AF" w:rsidRPr="00AC39AF" w:rsidRDefault="00A64417" w:rsidP="00D721BA">
      <w:pPr>
        <w:pStyle w:val="ListParagraph"/>
        <w:numPr>
          <w:ilvl w:val="0"/>
          <w:numId w:val="4"/>
        </w:numPr>
        <w:shd w:val="clear" w:color="auto" w:fill="F2F2F2" w:themeFill="background1" w:themeFillShade="F2"/>
        <w:spacing w:before="225" w:after="150" w:line="276" w:lineRule="auto"/>
        <w:textAlignment w:val="baseline"/>
        <w:outlineLvl w:val="1"/>
        <w:rPr>
          <w:rFonts w:ascii="Verdana" w:eastAsia="Times New Roman" w:hAnsi="Verdana" w:cs="Times New Roman"/>
          <w:color w:val="393939"/>
          <w:kern w:val="0"/>
          <w:sz w:val="32"/>
          <w:szCs w:val="32"/>
          <w:lang w:eastAsia="en-GB"/>
          <w14:ligatures w14:val="none"/>
        </w:rPr>
      </w:pPr>
      <w:r>
        <w:rPr>
          <w:rFonts w:ascii="Verdana" w:eastAsia="Times New Roman" w:hAnsi="Verdana" w:cs="Times New Roman"/>
          <w:color w:val="393939"/>
          <w:kern w:val="0"/>
          <w:sz w:val="32"/>
          <w:szCs w:val="32"/>
          <w:lang w:eastAsia="en-GB"/>
          <w14:ligatures w14:val="none"/>
        </w:rPr>
        <w:t>Contract type: Open-ended</w:t>
      </w:r>
    </w:p>
    <w:p w14:paraId="5AD162D0" w14:textId="61B5139B" w:rsidR="000F18A5" w:rsidRPr="000F18A5" w:rsidRDefault="000F18A5" w:rsidP="00D721BA">
      <w:pPr>
        <w:pStyle w:val="Style1"/>
        <w:shd w:val="clear" w:color="auto" w:fill="F2F2F2" w:themeFill="background1" w:themeFillShade="F2"/>
      </w:pPr>
      <w:r w:rsidRPr="000F18A5">
        <w:t>Company</w:t>
      </w:r>
    </w:p>
    <w:p w14:paraId="2DC89ECE" w14:textId="23C42A5B" w:rsidR="000F18A5" w:rsidRPr="000F18A5" w:rsidRDefault="00AC39AF"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Pr>
          <w:rFonts w:ascii="Verdana" w:eastAsia="Times New Roman" w:hAnsi="Verdana" w:cs="Times New Roman"/>
          <w:color w:val="393939"/>
          <w:kern w:val="0"/>
          <w:sz w:val="32"/>
          <w:szCs w:val="32"/>
          <w:lang w:eastAsia="en-GB"/>
          <w14:ligatures w14:val="none"/>
        </w:rPr>
        <w:t>The Scottish Association for Marine Science</w:t>
      </w:r>
      <w:r w:rsidR="000F18A5" w:rsidRPr="000F18A5">
        <w:rPr>
          <w:rFonts w:ascii="Verdana" w:eastAsia="Times New Roman" w:hAnsi="Verdana" w:cs="Times New Roman"/>
          <w:color w:val="393939"/>
          <w:kern w:val="0"/>
          <w:sz w:val="32"/>
          <w:szCs w:val="32"/>
          <w:lang w:eastAsia="en-GB"/>
          <w14:ligatures w14:val="none"/>
        </w:rPr>
        <w:t xml:space="preserve"> is an equal opportunity employer; we welcome applications from people with disabilities. We value the diversity of the people we hire and serve.</w:t>
      </w:r>
    </w:p>
    <w:p w14:paraId="04810521" w14:textId="638E8EF1" w:rsidR="000F18A5" w:rsidRPr="000F18A5" w:rsidRDefault="000F18A5"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t xml:space="preserve">Diversity at </w:t>
      </w:r>
      <w:r w:rsidR="00CE1FED">
        <w:rPr>
          <w:rFonts w:ascii="Verdana" w:eastAsia="Times New Roman" w:hAnsi="Verdana" w:cs="Times New Roman"/>
          <w:color w:val="393939"/>
          <w:kern w:val="0"/>
          <w:sz w:val="32"/>
          <w:szCs w:val="32"/>
          <w:lang w:eastAsia="en-GB"/>
          <w14:ligatures w14:val="none"/>
        </w:rPr>
        <w:t>SAMS</w:t>
      </w:r>
      <w:r w:rsidRPr="000F18A5">
        <w:rPr>
          <w:rFonts w:ascii="Verdana" w:eastAsia="Times New Roman" w:hAnsi="Verdana" w:cs="Times New Roman"/>
          <w:color w:val="393939"/>
          <w:kern w:val="0"/>
          <w:sz w:val="32"/>
          <w:szCs w:val="32"/>
          <w:lang w:eastAsia="en-GB"/>
          <w14:ligatures w14:val="none"/>
        </w:rPr>
        <w:t xml:space="preserve"> means fostering a workplace in which individual differences are recogni</w:t>
      </w:r>
      <w:r w:rsidR="00A64417">
        <w:rPr>
          <w:rFonts w:ascii="Verdana" w:eastAsia="Times New Roman" w:hAnsi="Verdana" w:cs="Times New Roman"/>
          <w:color w:val="393939"/>
          <w:kern w:val="0"/>
          <w:sz w:val="32"/>
          <w:szCs w:val="32"/>
          <w:lang w:eastAsia="en-GB"/>
          <w14:ligatures w14:val="none"/>
        </w:rPr>
        <w:t>s</w:t>
      </w:r>
      <w:r w:rsidRPr="000F18A5">
        <w:rPr>
          <w:rFonts w:ascii="Verdana" w:eastAsia="Times New Roman" w:hAnsi="Verdana" w:cs="Times New Roman"/>
          <w:color w:val="393939"/>
          <w:kern w:val="0"/>
          <w:sz w:val="32"/>
          <w:szCs w:val="32"/>
          <w:lang w:eastAsia="en-GB"/>
          <w14:ligatures w14:val="none"/>
        </w:rPr>
        <w:t>ed, appreciated and respected, as well as responded to in ways that fully develop and utili</w:t>
      </w:r>
      <w:r w:rsidR="00A64417">
        <w:rPr>
          <w:rFonts w:ascii="Verdana" w:eastAsia="Times New Roman" w:hAnsi="Verdana" w:cs="Times New Roman"/>
          <w:color w:val="393939"/>
          <w:kern w:val="0"/>
          <w:sz w:val="32"/>
          <w:szCs w:val="32"/>
          <w:lang w:eastAsia="en-GB"/>
          <w14:ligatures w14:val="none"/>
        </w:rPr>
        <w:t>s</w:t>
      </w:r>
      <w:r w:rsidRPr="000F18A5">
        <w:rPr>
          <w:rFonts w:ascii="Verdana" w:eastAsia="Times New Roman" w:hAnsi="Verdana" w:cs="Times New Roman"/>
          <w:color w:val="393939"/>
          <w:kern w:val="0"/>
          <w:sz w:val="32"/>
          <w:szCs w:val="32"/>
          <w:lang w:eastAsia="en-GB"/>
          <w14:ligatures w14:val="none"/>
        </w:rPr>
        <w:t>e each person’s talents and strengths.</w:t>
      </w:r>
    </w:p>
    <w:p w14:paraId="64AE709E" w14:textId="287ED545" w:rsidR="000F18A5" w:rsidRPr="000F18A5" w:rsidRDefault="00A64417" w:rsidP="00D721BA">
      <w:pPr>
        <w:pStyle w:val="Style1"/>
        <w:shd w:val="clear" w:color="auto" w:fill="F2F2F2" w:themeFill="background1" w:themeFillShade="F2"/>
      </w:pPr>
      <w:r>
        <w:t>Job Description</w:t>
      </w:r>
    </w:p>
    <w:p w14:paraId="47780907" w14:textId="77777777" w:rsidR="00A64417" w:rsidRDefault="000F18A5" w:rsidP="00A64417">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t>Your main responsibilities will be</w:t>
      </w:r>
      <w:r w:rsidR="00D721BA">
        <w:rPr>
          <w:rFonts w:ascii="Verdana" w:eastAsia="Times New Roman" w:hAnsi="Verdana" w:cs="Times New Roman"/>
          <w:color w:val="393939"/>
          <w:kern w:val="0"/>
          <w:sz w:val="32"/>
          <w:szCs w:val="32"/>
          <w:lang w:eastAsia="en-GB"/>
          <w14:ligatures w14:val="none"/>
        </w:rPr>
        <w:t>:</w:t>
      </w:r>
    </w:p>
    <w:p w14:paraId="7628A736" w14:textId="010F6A92" w:rsidR="00A64417" w:rsidRPr="00A64417" w:rsidRDefault="00A64417" w:rsidP="00A64417">
      <w:pPr>
        <w:pStyle w:val="ListParagraph"/>
        <w:numPr>
          <w:ilvl w:val="0"/>
          <w:numId w:val="7"/>
        </w:numPr>
        <w:shd w:val="clear" w:color="auto" w:fill="F2F2F2" w:themeFill="background1" w:themeFillShade="F2"/>
        <w:spacing w:after="315" w:line="240" w:lineRule="auto"/>
        <w:ind w:left="360"/>
        <w:textAlignment w:val="baseline"/>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 xml:space="preserve">Provide in-depth analysis of the financial drivers of the organisation – revenue, cost and cash </w:t>
      </w:r>
      <w:proofErr w:type="gramStart"/>
      <w:r w:rsidRPr="00A64417">
        <w:rPr>
          <w:rFonts w:ascii="Verdana" w:eastAsia="Times New Roman" w:hAnsi="Verdana" w:cs="Times New Roman"/>
          <w:color w:val="393939"/>
          <w:kern w:val="0"/>
          <w:sz w:val="32"/>
          <w:szCs w:val="32"/>
          <w:lang w:eastAsia="en-GB"/>
          <w14:ligatures w14:val="none"/>
        </w:rPr>
        <w:t>in order to</w:t>
      </w:r>
      <w:proofErr w:type="gramEnd"/>
      <w:r w:rsidRPr="00A64417">
        <w:rPr>
          <w:rFonts w:ascii="Verdana" w:eastAsia="Times New Roman" w:hAnsi="Verdana" w:cs="Times New Roman"/>
          <w:color w:val="393939"/>
          <w:kern w:val="0"/>
          <w:sz w:val="32"/>
          <w:szCs w:val="32"/>
          <w:lang w:eastAsia="en-GB"/>
          <w14:ligatures w14:val="none"/>
        </w:rPr>
        <w:t xml:space="preserve"> improve reporting to stakeholders.</w:t>
      </w:r>
    </w:p>
    <w:p w14:paraId="10A3B99B" w14:textId="77777777" w:rsidR="00A64417" w:rsidRPr="00A64417" w:rsidRDefault="00A64417" w:rsidP="00A64417">
      <w:pPr>
        <w:pStyle w:val="ListParagraph"/>
        <w:numPr>
          <w:ilvl w:val="0"/>
          <w:numId w:val="6"/>
        </w:numPr>
        <w:shd w:val="clear" w:color="auto" w:fill="F2F2F2" w:themeFill="background1" w:themeFillShade="F2"/>
        <w:spacing w:after="315" w:line="240" w:lineRule="auto"/>
        <w:ind w:left="360"/>
        <w:textAlignment w:val="baseline"/>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 xml:space="preserve">Work closely with the Head of Finance and Senior Finance Partners to provide a business partnering approach, ensure compliancy across services, working together to provide regular and accurate </w:t>
      </w:r>
      <w:r w:rsidRPr="00A64417">
        <w:rPr>
          <w:rFonts w:ascii="Verdana" w:eastAsia="Times New Roman" w:hAnsi="Verdana" w:cs="Times New Roman"/>
          <w:color w:val="393939"/>
          <w:kern w:val="0"/>
          <w:sz w:val="32"/>
          <w:szCs w:val="32"/>
          <w:lang w:eastAsia="en-GB"/>
          <w14:ligatures w14:val="none"/>
        </w:rPr>
        <w:lastRenderedPageBreak/>
        <w:t xml:space="preserve">information to internal/external customers, funders and regulatory bodies. </w:t>
      </w:r>
    </w:p>
    <w:p w14:paraId="741433DD" w14:textId="77777777" w:rsidR="00A64417" w:rsidRPr="00A64417" w:rsidRDefault="00A64417" w:rsidP="00A64417">
      <w:pPr>
        <w:pStyle w:val="ListParagraph"/>
        <w:numPr>
          <w:ilvl w:val="0"/>
          <w:numId w:val="6"/>
        </w:numPr>
        <w:shd w:val="clear" w:color="auto" w:fill="F2F2F2" w:themeFill="background1" w:themeFillShade="F2"/>
        <w:spacing w:after="315" w:line="240" w:lineRule="auto"/>
        <w:ind w:left="360"/>
        <w:textAlignment w:val="baseline"/>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To assist with the financial planning, budgeting, forecasting and reporting processes, including the preparation of monthly Management Accounts for the Group.</w:t>
      </w:r>
    </w:p>
    <w:p w14:paraId="4616AD34" w14:textId="77777777" w:rsidR="00A64417" w:rsidRPr="00A64417" w:rsidRDefault="00A64417" w:rsidP="00A64417">
      <w:pPr>
        <w:pStyle w:val="ListParagraph"/>
        <w:numPr>
          <w:ilvl w:val="0"/>
          <w:numId w:val="6"/>
        </w:numPr>
        <w:shd w:val="clear" w:color="auto" w:fill="F2F2F2" w:themeFill="background1" w:themeFillShade="F2"/>
        <w:spacing w:after="315" w:line="240" w:lineRule="auto"/>
        <w:ind w:left="360"/>
        <w:textAlignment w:val="baseline"/>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Provide financial management of circa 100 research contracts, through regular monitoring and the provision of accurate financial and administrative advice to science project leaders across the organisation.  This is to ensure that funding proposals are prepared in line with funder financial guidelines and SAMS internal financial requirements.</w:t>
      </w:r>
    </w:p>
    <w:p w14:paraId="6EFF90E9" w14:textId="77777777" w:rsidR="00A64417" w:rsidRPr="00A64417" w:rsidRDefault="00A64417" w:rsidP="00A64417">
      <w:pPr>
        <w:pStyle w:val="ListParagraph"/>
        <w:numPr>
          <w:ilvl w:val="0"/>
          <w:numId w:val="6"/>
        </w:numPr>
        <w:shd w:val="clear" w:color="auto" w:fill="F2F2F2" w:themeFill="background1" w:themeFillShade="F2"/>
        <w:spacing w:after="315" w:line="240" w:lineRule="auto"/>
        <w:ind w:left="360"/>
        <w:textAlignment w:val="baseline"/>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To review, develop and maintain appropriate financial controls over the finance processes and balance sheet.</w:t>
      </w:r>
    </w:p>
    <w:p w14:paraId="5D671F7F" w14:textId="77777777" w:rsidR="00A64417" w:rsidRPr="00A64417" w:rsidRDefault="00A64417" w:rsidP="00A64417">
      <w:pPr>
        <w:pStyle w:val="ListParagraph"/>
        <w:numPr>
          <w:ilvl w:val="0"/>
          <w:numId w:val="6"/>
        </w:numPr>
        <w:shd w:val="clear" w:color="auto" w:fill="F2F2F2" w:themeFill="background1" w:themeFillShade="F2"/>
        <w:spacing w:after="315" w:line="240" w:lineRule="auto"/>
        <w:ind w:left="360"/>
        <w:textAlignment w:val="baseline"/>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 xml:space="preserve">Provide support to the Head of Financial Services, deputising as required.  </w:t>
      </w:r>
    </w:p>
    <w:p w14:paraId="31CB4812" w14:textId="3740B5F5" w:rsidR="000F18A5" w:rsidRPr="000F18A5" w:rsidRDefault="000F18A5" w:rsidP="00D721BA">
      <w:pPr>
        <w:pStyle w:val="Style1"/>
        <w:shd w:val="clear" w:color="auto" w:fill="F2F2F2" w:themeFill="background1" w:themeFillShade="F2"/>
      </w:pPr>
      <w:r w:rsidRPr="000F18A5">
        <w:t>Requirements and Qualifications</w:t>
      </w:r>
      <w:r w:rsidR="00D721BA">
        <w:t xml:space="preserve"> </w:t>
      </w:r>
    </w:p>
    <w:p w14:paraId="3C8169EB" w14:textId="77777777" w:rsidR="00A64417" w:rsidRPr="00A64417" w:rsidRDefault="00A64417" w:rsidP="00A64417">
      <w:pPr>
        <w:pStyle w:val="ListParagraph"/>
        <w:numPr>
          <w:ilvl w:val="0"/>
          <w:numId w:val="8"/>
        </w:numPr>
        <w:shd w:val="clear" w:color="auto" w:fill="F2F2F2" w:themeFill="background1" w:themeFillShade="F2"/>
        <w:spacing w:after="150" w:line="675" w:lineRule="atLeast"/>
        <w:textAlignment w:val="baseline"/>
        <w:outlineLvl w:val="1"/>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Hold a professional accountancy qualification – CA, CIMA, ACCA.</w:t>
      </w:r>
    </w:p>
    <w:p w14:paraId="4BC92966" w14:textId="77777777" w:rsidR="00A64417" w:rsidRPr="00A64417" w:rsidRDefault="00A64417" w:rsidP="00A64417">
      <w:pPr>
        <w:pStyle w:val="ListParagraph"/>
        <w:numPr>
          <w:ilvl w:val="0"/>
          <w:numId w:val="8"/>
        </w:numPr>
        <w:shd w:val="clear" w:color="auto" w:fill="F2F2F2" w:themeFill="background1" w:themeFillShade="F2"/>
        <w:spacing w:after="150" w:line="675" w:lineRule="atLeast"/>
        <w:textAlignment w:val="baseline"/>
        <w:outlineLvl w:val="1"/>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Experience of providing and developing financial information in a diverse organisation.</w:t>
      </w:r>
    </w:p>
    <w:p w14:paraId="7F45FD66" w14:textId="77777777" w:rsidR="00A64417" w:rsidRPr="00A64417" w:rsidRDefault="00A64417" w:rsidP="00A64417">
      <w:pPr>
        <w:pStyle w:val="ListParagraph"/>
        <w:numPr>
          <w:ilvl w:val="0"/>
          <w:numId w:val="8"/>
        </w:numPr>
        <w:shd w:val="clear" w:color="auto" w:fill="F2F2F2" w:themeFill="background1" w:themeFillShade="F2"/>
        <w:spacing w:after="150" w:line="675" w:lineRule="atLeast"/>
        <w:textAlignment w:val="baseline"/>
        <w:outlineLvl w:val="1"/>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Commercial sector experience – desirable.</w:t>
      </w:r>
    </w:p>
    <w:p w14:paraId="3B173FF8" w14:textId="77777777" w:rsidR="00A64417" w:rsidRPr="00A64417" w:rsidRDefault="00A64417" w:rsidP="00A64417">
      <w:pPr>
        <w:pStyle w:val="ListParagraph"/>
        <w:numPr>
          <w:ilvl w:val="0"/>
          <w:numId w:val="8"/>
        </w:numPr>
        <w:shd w:val="clear" w:color="auto" w:fill="F2F2F2" w:themeFill="background1" w:themeFillShade="F2"/>
        <w:spacing w:after="150" w:line="675" w:lineRule="atLeast"/>
        <w:textAlignment w:val="baseline"/>
        <w:outlineLvl w:val="1"/>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Experience and understanding of charity accounting, research and/or education organisation is preferred.</w:t>
      </w:r>
    </w:p>
    <w:p w14:paraId="05FDE823" w14:textId="77777777" w:rsidR="00A64417" w:rsidRPr="00A64417" w:rsidRDefault="00A64417" w:rsidP="00A64417">
      <w:pPr>
        <w:pStyle w:val="ListParagraph"/>
        <w:numPr>
          <w:ilvl w:val="0"/>
          <w:numId w:val="8"/>
        </w:numPr>
        <w:shd w:val="clear" w:color="auto" w:fill="F2F2F2" w:themeFill="background1" w:themeFillShade="F2"/>
        <w:spacing w:after="150" w:line="675" w:lineRule="atLeast"/>
        <w:textAlignment w:val="baseline"/>
        <w:outlineLvl w:val="1"/>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lastRenderedPageBreak/>
        <w:t>Some people supervision or team management experience.</w:t>
      </w:r>
    </w:p>
    <w:p w14:paraId="78BF2E6C" w14:textId="77777777" w:rsidR="00A64417" w:rsidRPr="00A64417" w:rsidRDefault="00A64417" w:rsidP="00A64417">
      <w:pPr>
        <w:pStyle w:val="ListParagraph"/>
        <w:numPr>
          <w:ilvl w:val="0"/>
          <w:numId w:val="8"/>
        </w:numPr>
        <w:shd w:val="clear" w:color="auto" w:fill="F2F2F2" w:themeFill="background1" w:themeFillShade="F2"/>
        <w:spacing w:after="150" w:line="675" w:lineRule="atLeast"/>
        <w:textAlignment w:val="baseline"/>
        <w:outlineLvl w:val="1"/>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Excellent communication skills: Ability to communicate well at all levels and to communicate financial information to non-financial managers.</w:t>
      </w:r>
    </w:p>
    <w:p w14:paraId="5964EFC7" w14:textId="77777777" w:rsidR="00A64417" w:rsidRPr="00A64417" w:rsidRDefault="00A64417" w:rsidP="00A64417">
      <w:pPr>
        <w:pStyle w:val="ListParagraph"/>
        <w:numPr>
          <w:ilvl w:val="0"/>
          <w:numId w:val="8"/>
        </w:numPr>
        <w:shd w:val="clear" w:color="auto" w:fill="F2F2F2" w:themeFill="background1" w:themeFillShade="F2"/>
        <w:spacing w:after="150" w:line="675" w:lineRule="atLeast"/>
        <w:textAlignment w:val="baseline"/>
        <w:outlineLvl w:val="1"/>
        <w:rPr>
          <w:rFonts w:ascii="Verdana" w:eastAsia="Times New Roman" w:hAnsi="Verdana" w:cs="Times New Roman"/>
          <w:color w:val="393939"/>
          <w:kern w:val="0"/>
          <w:sz w:val="32"/>
          <w:szCs w:val="32"/>
          <w:lang w:eastAsia="en-GB"/>
          <w14:ligatures w14:val="none"/>
        </w:rPr>
      </w:pPr>
      <w:r w:rsidRPr="00A64417">
        <w:rPr>
          <w:rFonts w:ascii="Verdana" w:eastAsia="Times New Roman" w:hAnsi="Verdana" w:cs="Times New Roman"/>
          <w:color w:val="393939"/>
          <w:kern w:val="0"/>
          <w:sz w:val="32"/>
          <w:szCs w:val="32"/>
          <w:lang w:eastAsia="en-GB"/>
          <w14:ligatures w14:val="none"/>
        </w:rPr>
        <w:t>Some experience of dealing with external auditors and finance providers.</w:t>
      </w:r>
    </w:p>
    <w:p w14:paraId="5C6C0676" w14:textId="77777777" w:rsidR="00D721BA" w:rsidRDefault="00D721BA" w:rsidP="00D721BA">
      <w:pPr>
        <w:shd w:val="clear" w:color="auto" w:fill="F2F2F2" w:themeFill="background1" w:themeFillShade="F2"/>
        <w:spacing w:after="150" w:line="675" w:lineRule="atLeast"/>
        <w:textAlignment w:val="baseline"/>
        <w:outlineLvl w:val="1"/>
        <w:rPr>
          <w:rFonts w:ascii="Verdana" w:eastAsia="Times New Roman" w:hAnsi="Verdana" w:cs="Times New Roman"/>
          <w:color w:val="26397B"/>
          <w:spacing w:val="8"/>
          <w:kern w:val="0"/>
          <w:sz w:val="54"/>
          <w:szCs w:val="54"/>
          <w:lang w:eastAsia="en-GB"/>
          <w14:ligatures w14:val="none"/>
        </w:rPr>
      </w:pPr>
    </w:p>
    <w:p w14:paraId="6201579C" w14:textId="17922397" w:rsidR="000F18A5" w:rsidRPr="000F18A5" w:rsidRDefault="000F18A5" w:rsidP="00D721BA">
      <w:pPr>
        <w:shd w:val="clear" w:color="auto" w:fill="F2F2F2" w:themeFill="background1" w:themeFillShade="F2"/>
        <w:spacing w:after="150" w:line="675" w:lineRule="atLeast"/>
        <w:textAlignment w:val="baseline"/>
        <w:outlineLvl w:val="1"/>
        <w:rPr>
          <w:rFonts w:ascii="Verdana" w:eastAsia="Times New Roman" w:hAnsi="Verdana" w:cs="Times New Roman"/>
          <w:color w:val="26397B"/>
          <w:spacing w:val="8"/>
          <w:kern w:val="0"/>
          <w:sz w:val="54"/>
          <w:szCs w:val="54"/>
          <w:lang w:eastAsia="en-GB"/>
          <w14:ligatures w14:val="none"/>
        </w:rPr>
      </w:pPr>
      <w:r w:rsidRPr="000F18A5">
        <w:rPr>
          <w:rFonts w:ascii="Verdana" w:eastAsia="Times New Roman" w:hAnsi="Verdana" w:cs="Times New Roman"/>
          <w:color w:val="26397B"/>
          <w:spacing w:val="8"/>
          <w:kern w:val="0"/>
          <w:sz w:val="54"/>
          <w:szCs w:val="54"/>
          <w:lang w:eastAsia="en-GB"/>
          <w14:ligatures w14:val="none"/>
        </w:rPr>
        <w:t>How to Apply</w:t>
      </w:r>
    </w:p>
    <w:p w14:paraId="688AEDA3" w14:textId="5AF7BEDA" w:rsidR="000F18A5" w:rsidRDefault="000F18A5"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t>Applications may be submitted by e-mail</w:t>
      </w:r>
      <w:r w:rsidR="00CE1FED">
        <w:rPr>
          <w:rFonts w:ascii="Verdana" w:eastAsia="Times New Roman" w:hAnsi="Verdana" w:cs="Times New Roman"/>
          <w:color w:val="393939"/>
          <w:kern w:val="0"/>
          <w:sz w:val="32"/>
          <w:szCs w:val="32"/>
          <w:lang w:eastAsia="en-GB"/>
          <w14:ligatures w14:val="none"/>
        </w:rPr>
        <w:t xml:space="preserve">, handed in to our reception team or by postal mail </w:t>
      </w:r>
      <w:r w:rsidRPr="000F18A5">
        <w:rPr>
          <w:rFonts w:ascii="Verdana" w:eastAsia="Times New Roman" w:hAnsi="Verdana" w:cs="Times New Roman"/>
          <w:color w:val="393939"/>
          <w:kern w:val="0"/>
          <w:sz w:val="32"/>
          <w:szCs w:val="32"/>
          <w:lang w:eastAsia="en-GB"/>
          <w14:ligatures w14:val="none"/>
        </w:rPr>
        <w:t xml:space="preserve">no later than </w:t>
      </w:r>
      <w:r w:rsidR="00A64417">
        <w:rPr>
          <w:rFonts w:ascii="Verdana" w:eastAsia="Times New Roman" w:hAnsi="Verdana" w:cs="Times New Roman"/>
          <w:color w:val="393939"/>
          <w:kern w:val="0"/>
          <w:sz w:val="32"/>
          <w:szCs w:val="32"/>
          <w:lang w:eastAsia="en-GB"/>
          <w14:ligatures w14:val="none"/>
        </w:rPr>
        <w:t>30</w:t>
      </w:r>
      <w:r w:rsidR="00A64417" w:rsidRPr="00A64417">
        <w:rPr>
          <w:rFonts w:ascii="Verdana" w:eastAsia="Times New Roman" w:hAnsi="Verdana" w:cs="Times New Roman"/>
          <w:color w:val="393939"/>
          <w:kern w:val="0"/>
          <w:sz w:val="32"/>
          <w:szCs w:val="32"/>
          <w:vertAlign w:val="superscript"/>
          <w:lang w:eastAsia="en-GB"/>
          <w14:ligatures w14:val="none"/>
        </w:rPr>
        <w:t>th</w:t>
      </w:r>
      <w:r w:rsidR="00A64417">
        <w:rPr>
          <w:rFonts w:ascii="Verdana" w:eastAsia="Times New Roman" w:hAnsi="Verdana" w:cs="Times New Roman"/>
          <w:color w:val="393939"/>
          <w:kern w:val="0"/>
          <w:sz w:val="32"/>
          <w:szCs w:val="32"/>
          <w:lang w:eastAsia="en-GB"/>
          <w14:ligatures w14:val="none"/>
        </w:rPr>
        <w:t xml:space="preserve"> June 2025.</w:t>
      </w:r>
    </w:p>
    <w:p w14:paraId="3490D8E4" w14:textId="6AB3A774" w:rsidR="00AC39AF" w:rsidRDefault="00AC39AF"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Pr>
          <w:rFonts w:ascii="Verdana" w:eastAsia="Times New Roman" w:hAnsi="Verdana" w:cs="Times New Roman"/>
          <w:color w:val="393939"/>
          <w:kern w:val="0"/>
          <w:sz w:val="32"/>
          <w:szCs w:val="32"/>
          <w:lang w:eastAsia="en-GB"/>
          <w14:ligatures w14:val="none"/>
        </w:rPr>
        <w:t>Interviews will be held shortly after the closing date.</w:t>
      </w:r>
    </w:p>
    <w:p w14:paraId="2582A6BE" w14:textId="77777777" w:rsidR="00AC39AF" w:rsidRPr="000F18A5" w:rsidRDefault="00AC39AF"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p>
    <w:p w14:paraId="0D5FBAE7" w14:textId="258C49E0" w:rsidR="000F18A5" w:rsidRPr="000F18A5" w:rsidRDefault="000F18A5"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t>(</w:t>
      </w:r>
      <w:r w:rsidR="00CE1FED">
        <w:rPr>
          <w:rFonts w:ascii="Verdana" w:eastAsia="Times New Roman" w:hAnsi="Verdana" w:cs="Times New Roman"/>
          <w:color w:val="393939"/>
          <w:kern w:val="0"/>
          <w:sz w:val="32"/>
          <w:szCs w:val="32"/>
          <w:lang w:eastAsia="en-GB"/>
          <w14:ligatures w14:val="none"/>
        </w:rPr>
        <w:t>Job Ref No</w:t>
      </w:r>
      <w:r w:rsidRPr="000F18A5">
        <w:rPr>
          <w:rFonts w:ascii="Verdana" w:eastAsia="Times New Roman" w:hAnsi="Verdana" w:cs="Times New Roman"/>
          <w:color w:val="393939"/>
          <w:kern w:val="0"/>
          <w:sz w:val="32"/>
          <w:szCs w:val="32"/>
          <w:lang w:eastAsia="en-GB"/>
          <w14:ligatures w14:val="none"/>
        </w:rPr>
        <w:t xml:space="preserve">: </w:t>
      </w:r>
      <w:r w:rsidR="00AC39AF">
        <w:rPr>
          <w:rFonts w:ascii="Verdana" w:eastAsia="Times New Roman" w:hAnsi="Verdana" w:cs="Times New Roman"/>
          <w:color w:val="393939"/>
          <w:kern w:val="0"/>
          <w:sz w:val="32"/>
          <w:szCs w:val="32"/>
          <w:lang w:eastAsia="en-GB"/>
          <w14:ligatures w14:val="none"/>
        </w:rPr>
        <w:t>D</w:t>
      </w:r>
      <w:r w:rsidR="00A64417">
        <w:rPr>
          <w:rFonts w:ascii="Verdana" w:eastAsia="Times New Roman" w:hAnsi="Verdana" w:cs="Times New Roman"/>
          <w:color w:val="393939"/>
          <w:kern w:val="0"/>
          <w:sz w:val="32"/>
          <w:szCs w:val="32"/>
          <w:lang w:eastAsia="en-GB"/>
          <w14:ligatures w14:val="none"/>
        </w:rPr>
        <w:t>24</w:t>
      </w:r>
      <w:r w:rsidR="00AC39AF">
        <w:rPr>
          <w:rFonts w:ascii="Verdana" w:eastAsia="Times New Roman" w:hAnsi="Verdana" w:cs="Times New Roman"/>
          <w:color w:val="393939"/>
          <w:kern w:val="0"/>
          <w:sz w:val="32"/>
          <w:szCs w:val="32"/>
          <w:lang w:eastAsia="en-GB"/>
          <w14:ligatures w14:val="none"/>
        </w:rPr>
        <w:t>/2</w:t>
      </w:r>
      <w:r w:rsidR="00A64417">
        <w:rPr>
          <w:rFonts w:ascii="Verdana" w:eastAsia="Times New Roman" w:hAnsi="Verdana" w:cs="Times New Roman"/>
          <w:color w:val="393939"/>
          <w:kern w:val="0"/>
          <w:sz w:val="32"/>
          <w:szCs w:val="32"/>
          <w:lang w:eastAsia="en-GB"/>
          <w14:ligatures w14:val="none"/>
        </w:rPr>
        <w:t>4</w:t>
      </w:r>
      <w:r w:rsidR="00AC39AF">
        <w:rPr>
          <w:rFonts w:ascii="Verdana" w:eastAsia="Times New Roman" w:hAnsi="Verdana" w:cs="Times New Roman"/>
          <w:color w:val="393939"/>
          <w:kern w:val="0"/>
          <w:sz w:val="32"/>
          <w:szCs w:val="32"/>
          <w:lang w:eastAsia="en-GB"/>
          <w14:ligatures w14:val="none"/>
        </w:rPr>
        <w:t>.</w:t>
      </w:r>
      <w:r w:rsidR="00A64417">
        <w:rPr>
          <w:rFonts w:ascii="Verdana" w:eastAsia="Times New Roman" w:hAnsi="Verdana" w:cs="Times New Roman"/>
          <w:color w:val="393939"/>
          <w:kern w:val="0"/>
          <w:sz w:val="32"/>
          <w:szCs w:val="32"/>
          <w:lang w:eastAsia="en-GB"/>
          <w14:ligatures w14:val="none"/>
        </w:rPr>
        <w:t>JB</w:t>
      </w:r>
      <w:r w:rsidRPr="000F18A5">
        <w:rPr>
          <w:rFonts w:ascii="Verdana" w:eastAsia="Times New Roman" w:hAnsi="Verdana" w:cs="Times New Roman"/>
          <w:color w:val="393939"/>
          <w:kern w:val="0"/>
          <w:sz w:val="32"/>
          <w:szCs w:val="32"/>
          <w:lang w:eastAsia="en-GB"/>
          <w14:ligatures w14:val="none"/>
        </w:rPr>
        <w:t>)</w:t>
      </w:r>
    </w:p>
    <w:p w14:paraId="2C91D78E" w14:textId="35A1721D" w:rsidR="000F18A5" w:rsidRPr="000F18A5" w:rsidRDefault="000F18A5"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t>(</w:t>
      </w:r>
      <w:r w:rsidR="00CE1FED">
        <w:rPr>
          <w:rFonts w:ascii="Verdana" w:eastAsia="Times New Roman" w:hAnsi="Verdana" w:cs="Times New Roman"/>
          <w:color w:val="393939"/>
          <w:kern w:val="0"/>
          <w:sz w:val="32"/>
          <w:szCs w:val="32"/>
          <w:lang w:eastAsia="en-GB"/>
          <w14:ligatures w14:val="none"/>
        </w:rPr>
        <w:t>Scottish Association for Marine Science</w:t>
      </w:r>
      <w:r w:rsidRPr="000F18A5">
        <w:rPr>
          <w:rFonts w:ascii="Verdana" w:eastAsia="Times New Roman" w:hAnsi="Verdana" w:cs="Times New Roman"/>
          <w:color w:val="393939"/>
          <w:kern w:val="0"/>
          <w:sz w:val="32"/>
          <w:szCs w:val="32"/>
          <w:lang w:eastAsia="en-GB"/>
          <w14:ligatures w14:val="none"/>
        </w:rPr>
        <w:t>)</w:t>
      </w:r>
    </w:p>
    <w:p w14:paraId="72073FCB" w14:textId="48924533" w:rsidR="000F18A5" w:rsidRPr="000F18A5" w:rsidRDefault="000F18A5"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t>(</w:t>
      </w:r>
      <w:r w:rsidR="00CE1FED">
        <w:rPr>
          <w:rFonts w:ascii="Verdana" w:eastAsia="Times New Roman" w:hAnsi="Verdana" w:cs="Times New Roman"/>
          <w:color w:val="393939"/>
          <w:kern w:val="0"/>
          <w:sz w:val="32"/>
          <w:szCs w:val="32"/>
          <w:lang w:eastAsia="en-GB"/>
          <w14:ligatures w14:val="none"/>
        </w:rPr>
        <w:t>SAMS, Dunbeg, Oban, Argyll, PA37 1QA</w:t>
      </w:r>
      <w:r w:rsidRPr="000F18A5">
        <w:rPr>
          <w:rFonts w:ascii="Verdana" w:eastAsia="Times New Roman" w:hAnsi="Verdana" w:cs="Times New Roman"/>
          <w:color w:val="393939"/>
          <w:kern w:val="0"/>
          <w:sz w:val="32"/>
          <w:szCs w:val="32"/>
          <w:lang w:eastAsia="en-GB"/>
          <w14:ligatures w14:val="none"/>
        </w:rPr>
        <w:t>)</w:t>
      </w:r>
    </w:p>
    <w:p w14:paraId="1B274D74" w14:textId="2A3E448F" w:rsidR="000F18A5" w:rsidRPr="000F18A5" w:rsidRDefault="000F18A5"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t>(</w:t>
      </w:r>
      <w:r w:rsidR="00CE1FED">
        <w:rPr>
          <w:rFonts w:ascii="Verdana" w:eastAsia="Times New Roman" w:hAnsi="Verdana" w:cs="Times New Roman"/>
          <w:color w:val="393939"/>
          <w:kern w:val="0"/>
          <w:sz w:val="32"/>
          <w:szCs w:val="32"/>
          <w:lang w:eastAsia="en-GB"/>
          <w14:ligatures w14:val="none"/>
        </w:rPr>
        <w:t>01631 559000</w:t>
      </w:r>
      <w:r w:rsidRPr="000F18A5">
        <w:rPr>
          <w:rFonts w:ascii="Verdana" w:eastAsia="Times New Roman" w:hAnsi="Verdana" w:cs="Times New Roman"/>
          <w:color w:val="393939"/>
          <w:kern w:val="0"/>
          <w:sz w:val="32"/>
          <w:szCs w:val="32"/>
          <w:lang w:eastAsia="en-GB"/>
          <w14:ligatures w14:val="none"/>
        </w:rPr>
        <w:t>)</w:t>
      </w:r>
    </w:p>
    <w:p w14:paraId="35CA8ABA" w14:textId="6AE7BF8B" w:rsidR="000F18A5" w:rsidRPr="000F18A5" w:rsidRDefault="000F18A5"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t>(</w:t>
      </w:r>
      <w:r w:rsidR="00CE1FED">
        <w:rPr>
          <w:rFonts w:ascii="Verdana" w:eastAsia="Times New Roman" w:hAnsi="Verdana" w:cs="Times New Roman"/>
          <w:color w:val="393939"/>
          <w:kern w:val="0"/>
          <w:sz w:val="32"/>
          <w:szCs w:val="32"/>
          <w:lang w:eastAsia="en-GB"/>
          <w14:ligatures w14:val="none"/>
        </w:rPr>
        <w:t>recruitment@sams.ac.uk</w:t>
      </w:r>
      <w:r w:rsidRPr="000F18A5">
        <w:rPr>
          <w:rFonts w:ascii="Verdana" w:eastAsia="Times New Roman" w:hAnsi="Verdana" w:cs="Times New Roman"/>
          <w:color w:val="393939"/>
          <w:kern w:val="0"/>
          <w:sz w:val="32"/>
          <w:szCs w:val="32"/>
          <w:lang w:eastAsia="en-GB"/>
          <w14:ligatures w14:val="none"/>
        </w:rPr>
        <w:t>)</w:t>
      </w:r>
    </w:p>
    <w:p w14:paraId="3638C42F" w14:textId="2F6A1097" w:rsidR="000F18A5" w:rsidRPr="000F18A5" w:rsidRDefault="000F18A5" w:rsidP="00D721BA">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t>(</w:t>
      </w:r>
      <w:hyperlink r:id="rId5" w:history="1">
        <w:r w:rsidR="00CE1FED" w:rsidRPr="00CE1FED">
          <w:rPr>
            <w:rStyle w:val="Hyperlink"/>
            <w:rFonts w:ascii="Verdana" w:hAnsi="Verdana"/>
            <w:sz w:val="32"/>
            <w:szCs w:val="32"/>
          </w:rPr>
          <w:t>Vacancies — Scottish Association for Marine Science, Oban UK</w:t>
        </w:r>
      </w:hyperlink>
      <w:r w:rsidRPr="000F18A5">
        <w:rPr>
          <w:rFonts w:ascii="Verdana" w:eastAsia="Times New Roman" w:hAnsi="Verdana" w:cs="Times New Roman"/>
          <w:color w:val="393939"/>
          <w:kern w:val="0"/>
          <w:sz w:val="32"/>
          <w:szCs w:val="32"/>
          <w:lang w:eastAsia="en-GB"/>
          <w14:ligatures w14:val="none"/>
        </w:rPr>
        <w:t>)</w:t>
      </w:r>
    </w:p>
    <w:p w14:paraId="1F2E9B5D" w14:textId="3611AD4A" w:rsidR="004C671A" w:rsidRPr="004B00A2" w:rsidRDefault="000F18A5" w:rsidP="004B00A2">
      <w:pPr>
        <w:shd w:val="clear" w:color="auto" w:fill="F2F2F2" w:themeFill="background1" w:themeFillShade="F2"/>
        <w:spacing w:after="315" w:line="240" w:lineRule="auto"/>
        <w:textAlignment w:val="baseline"/>
        <w:rPr>
          <w:rFonts w:ascii="Verdana" w:eastAsia="Times New Roman" w:hAnsi="Verdana" w:cs="Times New Roman"/>
          <w:color w:val="393939"/>
          <w:kern w:val="0"/>
          <w:sz w:val="32"/>
          <w:szCs w:val="32"/>
          <w:lang w:eastAsia="en-GB"/>
          <w14:ligatures w14:val="none"/>
        </w:rPr>
      </w:pPr>
      <w:r w:rsidRPr="000F18A5">
        <w:rPr>
          <w:rFonts w:ascii="Verdana" w:eastAsia="Times New Roman" w:hAnsi="Verdana" w:cs="Times New Roman"/>
          <w:color w:val="393939"/>
          <w:kern w:val="0"/>
          <w:sz w:val="32"/>
          <w:szCs w:val="32"/>
          <w:lang w:eastAsia="en-GB"/>
          <w14:ligatures w14:val="none"/>
        </w:rPr>
        <w:lastRenderedPageBreak/>
        <w:t>Attention: (</w:t>
      </w:r>
      <w:r w:rsidR="00CE1FED">
        <w:rPr>
          <w:rFonts w:ascii="Verdana" w:eastAsia="Times New Roman" w:hAnsi="Verdana" w:cs="Times New Roman"/>
          <w:color w:val="393939"/>
          <w:kern w:val="0"/>
          <w:sz w:val="32"/>
          <w:szCs w:val="32"/>
          <w:lang w:eastAsia="en-GB"/>
          <w14:ligatures w14:val="none"/>
        </w:rPr>
        <w:t>SAMS HR team</w:t>
      </w:r>
      <w:r w:rsidRPr="000F18A5">
        <w:rPr>
          <w:rFonts w:ascii="Verdana" w:eastAsia="Times New Roman" w:hAnsi="Verdana" w:cs="Times New Roman"/>
          <w:color w:val="393939"/>
          <w:kern w:val="0"/>
          <w:sz w:val="32"/>
          <w:szCs w:val="32"/>
          <w:lang w:eastAsia="en-GB"/>
          <w14:ligatures w14:val="none"/>
        </w:rPr>
        <w:t>)</w:t>
      </w:r>
    </w:p>
    <w:sectPr w:rsidR="004C671A" w:rsidRPr="004B0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859"/>
    <w:multiLevelType w:val="hybridMultilevel"/>
    <w:tmpl w:val="F660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96B52"/>
    <w:multiLevelType w:val="hybridMultilevel"/>
    <w:tmpl w:val="E078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C772A"/>
    <w:multiLevelType w:val="hybridMultilevel"/>
    <w:tmpl w:val="C8FCE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9411B6"/>
    <w:multiLevelType w:val="multilevel"/>
    <w:tmpl w:val="68CE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C6730"/>
    <w:multiLevelType w:val="hybridMultilevel"/>
    <w:tmpl w:val="E3D0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CF"/>
    <w:multiLevelType w:val="hybridMultilevel"/>
    <w:tmpl w:val="6E1CA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593813"/>
    <w:multiLevelType w:val="hybridMultilevel"/>
    <w:tmpl w:val="F4CA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C6630"/>
    <w:multiLevelType w:val="hybridMultilevel"/>
    <w:tmpl w:val="0C64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5852884">
    <w:abstractNumId w:val="3"/>
  </w:num>
  <w:num w:numId="2" w16cid:durableId="812677690">
    <w:abstractNumId w:val="4"/>
  </w:num>
  <w:num w:numId="3" w16cid:durableId="420613523">
    <w:abstractNumId w:val="5"/>
  </w:num>
  <w:num w:numId="4" w16cid:durableId="232551939">
    <w:abstractNumId w:val="2"/>
  </w:num>
  <w:num w:numId="5" w16cid:durableId="1564170362">
    <w:abstractNumId w:val="1"/>
  </w:num>
  <w:num w:numId="6" w16cid:durableId="827287592">
    <w:abstractNumId w:val="0"/>
  </w:num>
  <w:num w:numId="7" w16cid:durableId="364991689">
    <w:abstractNumId w:val="6"/>
  </w:num>
  <w:num w:numId="8" w16cid:durableId="2004432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A5"/>
    <w:rsid w:val="000F18A5"/>
    <w:rsid w:val="00182A12"/>
    <w:rsid w:val="001D7BA2"/>
    <w:rsid w:val="00292A63"/>
    <w:rsid w:val="003A4357"/>
    <w:rsid w:val="004B00A2"/>
    <w:rsid w:val="004C6083"/>
    <w:rsid w:val="004C671A"/>
    <w:rsid w:val="007A26CF"/>
    <w:rsid w:val="00A64417"/>
    <w:rsid w:val="00A749B4"/>
    <w:rsid w:val="00AC39AF"/>
    <w:rsid w:val="00CE1FED"/>
    <w:rsid w:val="00D721BA"/>
    <w:rsid w:val="00D74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EA13"/>
  <w15:chartTrackingRefBased/>
  <w15:docId w15:val="{B9A2D112-8EF3-4EDB-8662-54C72CEC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A5"/>
    <w:rPr>
      <w:rFonts w:eastAsiaTheme="majorEastAsia" w:cstheme="majorBidi"/>
      <w:color w:val="272727" w:themeColor="text1" w:themeTint="D8"/>
    </w:rPr>
  </w:style>
  <w:style w:type="paragraph" w:styleId="Title">
    <w:name w:val="Title"/>
    <w:basedOn w:val="Normal"/>
    <w:next w:val="Normal"/>
    <w:link w:val="TitleChar"/>
    <w:uiPriority w:val="10"/>
    <w:qFormat/>
    <w:rsid w:val="000F1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A5"/>
    <w:pPr>
      <w:spacing w:before="160"/>
      <w:jc w:val="center"/>
    </w:pPr>
    <w:rPr>
      <w:i/>
      <w:iCs/>
      <w:color w:val="404040" w:themeColor="text1" w:themeTint="BF"/>
    </w:rPr>
  </w:style>
  <w:style w:type="character" w:customStyle="1" w:styleId="QuoteChar">
    <w:name w:val="Quote Char"/>
    <w:basedOn w:val="DefaultParagraphFont"/>
    <w:link w:val="Quote"/>
    <w:uiPriority w:val="29"/>
    <w:rsid w:val="000F18A5"/>
    <w:rPr>
      <w:i/>
      <w:iCs/>
      <w:color w:val="404040" w:themeColor="text1" w:themeTint="BF"/>
    </w:rPr>
  </w:style>
  <w:style w:type="paragraph" w:styleId="ListParagraph">
    <w:name w:val="List Paragraph"/>
    <w:basedOn w:val="Normal"/>
    <w:uiPriority w:val="34"/>
    <w:qFormat/>
    <w:rsid w:val="000F18A5"/>
    <w:pPr>
      <w:ind w:left="720"/>
      <w:contextualSpacing/>
    </w:pPr>
  </w:style>
  <w:style w:type="character" w:styleId="IntenseEmphasis">
    <w:name w:val="Intense Emphasis"/>
    <w:basedOn w:val="DefaultParagraphFont"/>
    <w:uiPriority w:val="21"/>
    <w:qFormat/>
    <w:rsid w:val="000F18A5"/>
    <w:rPr>
      <w:i/>
      <w:iCs/>
      <w:color w:val="0F4761" w:themeColor="accent1" w:themeShade="BF"/>
    </w:rPr>
  </w:style>
  <w:style w:type="paragraph" w:styleId="IntenseQuote">
    <w:name w:val="Intense Quote"/>
    <w:basedOn w:val="Normal"/>
    <w:next w:val="Normal"/>
    <w:link w:val="IntenseQuoteChar"/>
    <w:uiPriority w:val="30"/>
    <w:qFormat/>
    <w:rsid w:val="000F1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A5"/>
    <w:rPr>
      <w:i/>
      <w:iCs/>
      <w:color w:val="0F4761" w:themeColor="accent1" w:themeShade="BF"/>
    </w:rPr>
  </w:style>
  <w:style w:type="character" w:styleId="IntenseReference">
    <w:name w:val="Intense Reference"/>
    <w:basedOn w:val="DefaultParagraphFont"/>
    <w:uiPriority w:val="32"/>
    <w:qFormat/>
    <w:rsid w:val="000F18A5"/>
    <w:rPr>
      <w:b/>
      <w:bCs/>
      <w:smallCaps/>
      <w:color w:val="0F4761" w:themeColor="accent1" w:themeShade="BF"/>
      <w:spacing w:val="5"/>
    </w:rPr>
  </w:style>
  <w:style w:type="character" w:styleId="Hyperlink">
    <w:name w:val="Hyperlink"/>
    <w:basedOn w:val="DefaultParagraphFont"/>
    <w:uiPriority w:val="99"/>
    <w:semiHidden/>
    <w:unhideWhenUsed/>
    <w:rsid w:val="00CE1FED"/>
    <w:rPr>
      <w:color w:val="0000FF"/>
      <w:u w:val="single"/>
    </w:rPr>
  </w:style>
  <w:style w:type="paragraph" w:customStyle="1" w:styleId="Style1">
    <w:name w:val="Style1"/>
    <w:basedOn w:val="Heading1"/>
    <w:link w:val="Style1Char"/>
    <w:qFormat/>
    <w:rsid w:val="00D721BA"/>
    <w:rPr>
      <w:rFonts w:ascii="Verdana" w:eastAsia="Times New Roman" w:hAnsi="Verdana"/>
      <w:sz w:val="54"/>
      <w:lang w:eastAsia="en-GB"/>
    </w:rPr>
  </w:style>
  <w:style w:type="character" w:customStyle="1" w:styleId="Style1Char">
    <w:name w:val="Style1 Char"/>
    <w:basedOn w:val="Heading1Char"/>
    <w:link w:val="Style1"/>
    <w:rsid w:val="00D721BA"/>
    <w:rPr>
      <w:rFonts w:ascii="Verdana" w:eastAsia="Times New Roman" w:hAnsi="Verdana" w:cstheme="majorBidi"/>
      <w:color w:val="0F4761" w:themeColor="accent1" w:themeShade="BF"/>
      <w:sz w:val="54"/>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84563">
      <w:bodyDiv w:val="1"/>
      <w:marLeft w:val="0"/>
      <w:marRight w:val="0"/>
      <w:marTop w:val="0"/>
      <w:marBottom w:val="0"/>
      <w:divBdr>
        <w:top w:val="none" w:sz="0" w:space="0" w:color="auto"/>
        <w:left w:val="none" w:sz="0" w:space="0" w:color="auto"/>
        <w:bottom w:val="none" w:sz="0" w:space="0" w:color="auto"/>
        <w:right w:val="none" w:sz="0" w:space="0" w:color="auto"/>
      </w:divBdr>
      <w:divsChild>
        <w:div w:id="748963713">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ms.ac.uk/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Title of Job</vt:lpstr>
      <vt:lpstr>    Company</vt:lpstr>
      <vt:lpstr>    Job Description</vt:lpstr>
      <vt:lpstr>    Requirements and Qualifications</vt:lpstr>
      <vt:lpstr>    Benefits</vt:lpstr>
      <vt:lpstr>    How to Apply</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Amy Gibb</cp:lastModifiedBy>
  <cp:revision>2</cp:revision>
  <cp:lastPrinted>2025-03-29T13:07:00Z</cp:lastPrinted>
  <dcterms:created xsi:type="dcterms:W3CDTF">2025-05-01T15:27:00Z</dcterms:created>
  <dcterms:modified xsi:type="dcterms:W3CDTF">2025-05-01T15:27:00Z</dcterms:modified>
</cp:coreProperties>
</file>